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5C181" w14:textId="5C1CFB12" w:rsidR="00CE1601" w:rsidRPr="00B55DEE" w:rsidRDefault="00CE1601" w:rsidP="00C37779">
      <w:pPr>
        <w:spacing w:after="120" w:line="360" w:lineRule="auto"/>
        <w:ind w:firstLine="720"/>
        <w:jc w:val="center"/>
        <w:rPr>
          <w:rFonts w:asciiTheme="minorHAnsi" w:hAnsiTheme="minorHAnsi" w:cs="Times New Roman"/>
          <w:b/>
          <w:bCs/>
          <w:sz w:val="24"/>
          <w:szCs w:val="24"/>
        </w:rPr>
      </w:pPr>
      <w:r>
        <w:rPr>
          <w:rFonts w:asciiTheme="minorHAnsi" w:hAnsiTheme="minorHAnsi" w:cs="Times New Roman"/>
          <w:b/>
          <w:bCs/>
          <w:sz w:val="24"/>
          <w:szCs w:val="24"/>
        </w:rPr>
        <w:t xml:space="preserve">APPENDIX </w:t>
      </w:r>
      <w:r w:rsidR="001A68B3">
        <w:rPr>
          <w:rFonts w:asciiTheme="minorHAnsi" w:hAnsiTheme="minorHAnsi" w:cs="Times New Roman"/>
          <w:b/>
          <w:bCs/>
          <w:sz w:val="24"/>
          <w:szCs w:val="24"/>
        </w:rPr>
        <w:t>A</w:t>
      </w:r>
      <w:r w:rsidR="00C37779">
        <w:rPr>
          <w:rFonts w:asciiTheme="minorHAnsi" w:hAnsiTheme="minorHAnsi" w:cs="Times New Roman"/>
          <w:b/>
          <w:bCs/>
          <w:sz w:val="24"/>
          <w:szCs w:val="24"/>
        </w:rPr>
        <w:t xml:space="preserve">:  </w:t>
      </w:r>
      <w:r w:rsidRPr="00B55DEE">
        <w:rPr>
          <w:rFonts w:asciiTheme="minorHAnsi" w:hAnsiTheme="minorHAnsi" w:cs="Times New Roman"/>
          <w:b/>
          <w:bCs/>
          <w:sz w:val="24"/>
          <w:szCs w:val="24"/>
        </w:rPr>
        <w:t>World Bank Funded Operations</w:t>
      </w:r>
    </w:p>
    <w:p w14:paraId="2D25C182" w14:textId="77777777" w:rsidR="00CE1601" w:rsidRPr="00B55DEE" w:rsidRDefault="00CE1601" w:rsidP="00CE1601">
      <w:pPr>
        <w:tabs>
          <w:tab w:val="center" w:pos="4680"/>
        </w:tabs>
        <w:suppressAutoHyphens/>
        <w:spacing w:after="120" w:line="360" w:lineRule="auto"/>
        <w:ind w:right="-1440"/>
        <w:rPr>
          <w:rFonts w:asciiTheme="minorHAnsi" w:hAnsiTheme="minorHAnsi" w:cs="Times New Roman"/>
          <w:sz w:val="24"/>
          <w:szCs w:val="24"/>
        </w:rPr>
      </w:pPr>
      <w:r w:rsidRPr="00B55DEE">
        <w:rPr>
          <w:rFonts w:asciiTheme="minorHAnsi" w:hAnsiTheme="minorHAnsi" w:cs="Times New Roman"/>
          <w:sz w:val="24"/>
          <w:szCs w:val="24"/>
        </w:rPr>
        <w:tab/>
        <w:t>(Simulated Data)</w:t>
      </w:r>
    </w:p>
    <w:p w14:paraId="2D25C183" w14:textId="77777777" w:rsidR="00CE1601" w:rsidRPr="00B55DEE" w:rsidRDefault="00CE1601" w:rsidP="00CE1601">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right="-1440"/>
        <w:rPr>
          <w:rFonts w:asciiTheme="minorHAnsi" w:hAnsiTheme="minorHAnsi" w:cs="Times New Roman"/>
          <w:sz w:val="24"/>
          <w:szCs w:val="24"/>
        </w:rPr>
      </w:pPr>
      <w:r w:rsidRPr="00B55DEE">
        <w:rPr>
          <w:rFonts w:asciiTheme="minorHAnsi" w:hAnsiTheme="minorHAnsi" w:cs="Times New Roman"/>
          <w:sz w:val="24"/>
          <w:szCs w:val="24"/>
        </w:rPr>
        <w:tab/>
      </w:r>
      <w:r w:rsidRPr="00B55DEE">
        <w:rPr>
          <w:rFonts w:asciiTheme="minorHAnsi" w:hAnsiTheme="minorHAnsi" w:cs="Times New Roman"/>
          <w:sz w:val="24"/>
          <w:szCs w:val="24"/>
        </w:rPr>
        <w:tab/>
      </w:r>
      <w:r w:rsidRPr="00B55DEE">
        <w:rPr>
          <w:rFonts w:asciiTheme="minorHAnsi" w:hAnsiTheme="minorHAnsi" w:cs="Times New Roman"/>
          <w:sz w:val="24"/>
          <w:szCs w:val="24"/>
        </w:rPr>
        <w:tab/>
      </w:r>
      <w:r w:rsidRPr="00B55DEE">
        <w:rPr>
          <w:rFonts w:asciiTheme="minorHAnsi" w:hAnsiTheme="minorHAnsi" w:cs="Times New Roman"/>
          <w:sz w:val="24"/>
          <w:szCs w:val="24"/>
        </w:rPr>
        <w:tab/>
      </w:r>
      <w:r w:rsidRPr="00B55DEE">
        <w:rPr>
          <w:rFonts w:asciiTheme="minorHAnsi" w:hAnsiTheme="minorHAnsi" w:cs="Times New Roman"/>
          <w:sz w:val="24"/>
          <w:szCs w:val="24"/>
        </w:rPr>
        <w:tab/>
      </w:r>
      <w:r w:rsidRPr="00B55DEE">
        <w:rPr>
          <w:rFonts w:asciiTheme="minorHAnsi" w:hAnsiTheme="minorHAnsi" w:cs="Times New Roman"/>
          <w:sz w:val="24"/>
          <w:szCs w:val="24"/>
        </w:rPr>
        <w:tab/>
      </w:r>
      <w:r w:rsidRPr="00B55DEE">
        <w:rPr>
          <w:rFonts w:asciiTheme="minorHAnsi" w:hAnsiTheme="minorHAnsi" w:cs="Times New Roman"/>
          <w:sz w:val="24"/>
          <w:szCs w:val="24"/>
        </w:rPr>
        <w:tab/>
      </w:r>
      <w:r w:rsidRPr="00B55DEE">
        <w:rPr>
          <w:rFonts w:asciiTheme="minorHAnsi" w:hAnsiTheme="minorHAnsi" w:cs="Times New Roman"/>
          <w:sz w:val="24"/>
          <w:szCs w:val="24"/>
        </w:rPr>
        <w:tab/>
      </w:r>
      <w:r w:rsidRPr="00B55DEE">
        <w:rPr>
          <w:rFonts w:asciiTheme="minorHAnsi" w:hAnsiTheme="minorHAnsi" w:cs="Times New Roman"/>
          <w:sz w:val="24"/>
          <w:szCs w:val="24"/>
        </w:rPr>
        <w:tab/>
      </w:r>
      <w:r w:rsidRPr="00B55DEE">
        <w:rPr>
          <w:rFonts w:asciiTheme="minorHAnsi" w:hAnsiTheme="minorHAnsi" w:cs="Times New Roman"/>
          <w:sz w:val="24"/>
          <w:szCs w:val="24"/>
        </w:rPr>
        <w:tab/>
      </w:r>
      <w:r w:rsidRPr="00B55DEE">
        <w:rPr>
          <w:rFonts w:asciiTheme="minorHAnsi" w:hAnsiTheme="minorHAnsi" w:cs="Times New Roman"/>
          <w:sz w:val="24"/>
          <w:szCs w:val="24"/>
        </w:rPr>
        <w:tab/>
        <w:t xml:space="preserve">    </w:t>
      </w:r>
      <w:r w:rsidRPr="00B55DEE">
        <w:rPr>
          <w:rFonts w:asciiTheme="minorHAnsi" w:hAnsiTheme="minorHAnsi" w:cs="Times New Roman"/>
          <w:b/>
          <w:sz w:val="24"/>
          <w:szCs w:val="24"/>
        </w:rPr>
        <w:t>Sustain-</w:t>
      </w:r>
      <w:r w:rsidRPr="00B55DEE">
        <w:rPr>
          <w:rFonts w:asciiTheme="minorHAnsi" w:hAnsiTheme="minorHAnsi" w:cs="Times New Roman"/>
          <w:sz w:val="24"/>
          <w:szCs w:val="24"/>
        </w:rPr>
        <w:tab/>
      </w:r>
    </w:p>
    <w:p w14:paraId="2D25C184" w14:textId="77777777" w:rsidR="00CE1601" w:rsidRPr="00B55DEE" w:rsidRDefault="00CE1601" w:rsidP="00CE1601">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right="-1440"/>
        <w:rPr>
          <w:rFonts w:asciiTheme="minorHAnsi" w:hAnsiTheme="minorHAnsi" w:cs="Times New Roman"/>
          <w:b/>
          <w:bCs/>
          <w:sz w:val="24"/>
          <w:szCs w:val="24"/>
        </w:rPr>
      </w:pPr>
      <w:r w:rsidRPr="00B55DEE">
        <w:rPr>
          <w:rFonts w:asciiTheme="minorHAnsi" w:hAnsiTheme="minorHAnsi" w:cs="Times New Roman"/>
          <w:sz w:val="24"/>
          <w:szCs w:val="24"/>
        </w:rPr>
        <w:tab/>
      </w:r>
      <w:r w:rsidRPr="00B55DEE">
        <w:rPr>
          <w:rFonts w:asciiTheme="minorHAnsi" w:hAnsiTheme="minorHAnsi" w:cs="Times New Roman"/>
          <w:sz w:val="24"/>
          <w:szCs w:val="24"/>
        </w:rPr>
        <w:tab/>
      </w:r>
      <w:r w:rsidRPr="00B55DEE">
        <w:rPr>
          <w:rFonts w:asciiTheme="minorHAnsi" w:hAnsiTheme="minorHAnsi" w:cs="Times New Roman"/>
          <w:sz w:val="24"/>
          <w:szCs w:val="24"/>
        </w:rPr>
        <w:tab/>
      </w:r>
      <w:r w:rsidRPr="00B55DEE">
        <w:rPr>
          <w:rFonts w:asciiTheme="minorHAnsi" w:hAnsiTheme="minorHAnsi" w:cs="Times New Roman"/>
          <w:sz w:val="24"/>
          <w:szCs w:val="24"/>
        </w:rPr>
        <w:tab/>
      </w:r>
      <w:r w:rsidRPr="00B55DEE">
        <w:rPr>
          <w:rFonts w:asciiTheme="minorHAnsi" w:hAnsiTheme="minorHAnsi" w:cs="Times New Roman"/>
          <w:sz w:val="24"/>
          <w:szCs w:val="24"/>
        </w:rPr>
        <w:tab/>
        <w:t xml:space="preserve">           </w:t>
      </w:r>
      <w:r w:rsidRPr="00B55DEE">
        <w:rPr>
          <w:rFonts w:asciiTheme="minorHAnsi" w:hAnsiTheme="minorHAnsi" w:cs="Times New Roman"/>
          <w:b/>
          <w:bCs/>
          <w:sz w:val="24"/>
          <w:szCs w:val="24"/>
        </w:rPr>
        <w:t>Year</w:t>
      </w:r>
      <w:r w:rsidRPr="00B55DEE">
        <w:rPr>
          <w:rFonts w:asciiTheme="minorHAnsi" w:hAnsiTheme="minorHAnsi" w:cs="Times New Roman"/>
          <w:sz w:val="24"/>
          <w:szCs w:val="24"/>
        </w:rPr>
        <w:tab/>
      </w:r>
      <w:r w:rsidRPr="00B55DEE">
        <w:rPr>
          <w:rFonts w:asciiTheme="minorHAnsi" w:hAnsiTheme="minorHAnsi" w:cs="Times New Roman"/>
          <w:sz w:val="24"/>
          <w:szCs w:val="24"/>
        </w:rPr>
        <w:tab/>
      </w:r>
      <w:r w:rsidRPr="00B55DEE">
        <w:rPr>
          <w:rFonts w:asciiTheme="minorHAnsi" w:hAnsiTheme="minorHAnsi" w:cs="Times New Roman"/>
          <w:b/>
          <w:bCs/>
          <w:sz w:val="24"/>
          <w:szCs w:val="24"/>
        </w:rPr>
        <w:t xml:space="preserve">   Cost: US$    Outcome    ability</w:t>
      </w:r>
    </w:p>
    <w:p w14:paraId="2D25C185" w14:textId="77777777" w:rsidR="00CE1601" w:rsidRPr="00B55DEE" w:rsidRDefault="00CE1601" w:rsidP="00CE1601">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right="-1440"/>
        <w:rPr>
          <w:rFonts w:asciiTheme="minorHAnsi" w:hAnsiTheme="minorHAnsi" w:cs="Times New Roman"/>
          <w:b/>
          <w:bCs/>
          <w:sz w:val="24"/>
          <w:szCs w:val="24"/>
        </w:rPr>
      </w:pPr>
      <w:r w:rsidRPr="00B55DEE">
        <w:rPr>
          <w:rFonts w:asciiTheme="minorHAnsi" w:hAnsiTheme="minorHAnsi" w:cs="Times New Roman"/>
          <w:b/>
          <w:bCs/>
          <w:sz w:val="24"/>
          <w:szCs w:val="24"/>
          <w:u w:val="single"/>
        </w:rPr>
        <w:t>ID #</w:t>
      </w:r>
      <w:r w:rsidRPr="00B55DEE">
        <w:rPr>
          <w:rFonts w:asciiTheme="minorHAnsi" w:hAnsiTheme="minorHAnsi" w:cs="Times New Roman"/>
          <w:bCs/>
          <w:sz w:val="24"/>
          <w:szCs w:val="24"/>
        </w:rPr>
        <w:t xml:space="preserve">  </w:t>
      </w:r>
      <w:r w:rsidRPr="00B55DEE">
        <w:rPr>
          <w:rFonts w:asciiTheme="minorHAnsi" w:hAnsiTheme="minorHAnsi" w:cs="Times New Roman"/>
          <w:bCs/>
          <w:sz w:val="24"/>
          <w:szCs w:val="24"/>
        </w:rPr>
        <w:tab/>
      </w:r>
      <w:r w:rsidRPr="00B55DEE">
        <w:rPr>
          <w:rFonts w:asciiTheme="minorHAnsi" w:hAnsiTheme="minorHAnsi" w:cs="Times New Roman"/>
          <w:b/>
          <w:bCs/>
          <w:sz w:val="24"/>
          <w:szCs w:val="24"/>
          <w:u w:val="single"/>
        </w:rPr>
        <w:t xml:space="preserve">Country    </w:t>
      </w:r>
      <w:r w:rsidRPr="00B55DEE">
        <w:rPr>
          <w:rFonts w:asciiTheme="minorHAnsi" w:hAnsiTheme="minorHAnsi" w:cs="Times New Roman"/>
          <w:bCs/>
          <w:sz w:val="24"/>
          <w:szCs w:val="24"/>
        </w:rPr>
        <w:tab/>
      </w:r>
      <w:r w:rsidRPr="00B55DEE">
        <w:rPr>
          <w:rFonts w:asciiTheme="minorHAnsi" w:hAnsiTheme="minorHAnsi" w:cs="Times New Roman"/>
          <w:b/>
          <w:bCs/>
          <w:sz w:val="24"/>
          <w:szCs w:val="24"/>
          <w:u w:val="single"/>
        </w:rPr>
        <w:t>Region</w:t>
      </w:r>
      <w:r w:rsidRPr="00B55DEE">
        <w:rPr>
          <w:rFonts w:asciiTheme="minorHAnsi" w:hAnsiTheme="minorHAnsi" w:cs="Times New Roman"/>
          <w:b/>
          <w:bCs/>
          <w:sz w:val="24"/>
          <w:szCs w:val="24"/>
        </w:rPr>
        <w:t xml:space="preserve">         </w:t>
      </w:r>
      <w:r w:rsidRPr="00B55DEE">
        <w:rPr>
          <w:rFonts w:asciiTheme="minorHAnsi" w:hAnsiTheme="minorHAnsi" w:cs="Times New Roman"/>
          <w:b/>
          <w:bCs/>
          <w:sz w:val="24"/>
          <w:szCs w:val="24"/>
          <w:u w:val="single"/>
        </w:rPr>
        <w:t>Approved</w:t>
      </w:r>
      <w:r w:rsidRPr="00B55DEE">
        <w:rPr>
          <w:rFonts w:asciiTheme="minorHAnsi" w:hAnsiTheme="minorHAnsi" w:cs="Times New Roman"/>
          <w:b/>
          <w:bCs/>
          <w:sz w:val="24"/>
          <w:szCs w:val="24"/>
        </w:rPr>
        <w:t xml:space="preserve">   </w:t>
      </w:r>
      <w:r w:rsidRPr="00B55DEE">
        <w:rPr>
          <w:rFonts w:asciiTheme="minorHAnsi" w:hAnsiTheme="minorHAnsi" w:cs="Times New Roman"/>
          <w:b/>
          <w:bCs/>
          <w:sz w:val="24"/>
          <w:szCs w:val="24"/>
          <w:u w:val="single"/>
        </w:rPr>
        <w:t>Sector</w:t>
      </w:r>
      <w:r w:rsidRPr="00B55DEE">
        <w:rPr>
          <w:rFonts w:asciiTheme="minorHAnsi" w:hAnsiTheme="minorHAnsi" w:cs="Times New Roman"/>
          <w:b/>
          <w:bCs/>
          <w:sz w:val="24"/>
          <w:szCs w:val="24"/>
        </w:rPr>
        <w:t xml:space="preserve">   </w:t>
      </w:r>
      <w:r w:rsidRPr="00B55DEE">
        <w:rPr>
          <w:rFonts w:asciiTheme="minorHAnsi" w:hAnsiTheme="minorHAnsi" w:cs="Times New Roman"/>
          <w:b/>
          <w:bCs/>
          <w:sz w:val="24"/>
          <w:szCs w:val="24"/>
          <w:u w:val="single"/>
        </w:rPr>
        <w:t>Thousands</w:t>
      </w:r>
      <w:r w:rsidRPr="00B55DEE">
        <w:rPr>
          <w:rFonts w:asciiTheme="minorHAnsi" w:hAnsiTheme="minorHAnsi" w:cs="Times New Roman"/>
          <w:b/>
          <w:bCs/>
          <w:sz w:val="24"/>
          <w:szCs w:val="24"/>
        </w:rPr>
        <w:t xml:space="preserve">     </w:t>
      </w:r>
      <w:r w:rsidRPr="00B55DEE">
        <w:rPr>
          <w:rFonts w:asciiTheme="minorHAnsi" w:hAnsiTheme="minorHAnsi" w:cs="Times New Roman"/>
          <w:b/>
          <w:bCs/>
          <w:sz w:val="24"/>
          <w:szCs w:val="24"/>
          <w:u w:val="single"/>
        </w:rPr>
        <w:t>Rating</w:t>
      </w:r>
      <w:r w:rsidRPr="00B55DEE">
        <w:rPr>
          <w:rFonts w:asciiTheme="minorHAnsi" w:hAnsiTheme="minorHAnsi" w:cs="Times New Roman"/>
          <w:b/>
          <w:bCs/>
          <w:sz w:val="24"/>
          <w:szCs w:val="24"/>
        </w:rPr>
        <w:t xml:space="preserve">      </w:t>
      </w:r>
      <w:r w:rsidRPr="00B55DEE">
        <w:rPr>
          <w:rFonts w:asciiTheme="minorHAnsi" w:hAnsiTheme="minorHAnsi" w:cs="Times New Roman"/>
          <w:b/>
          <w:bCs/>
          <w:sz w:val="24"/>
          <w:szCs w:val="24"/>
          <w:u w:val="single"/>
        </w:rPr>
        <w:t>Rating</w:t>
      </w:r>
    </w:p>
    <w:p w14:paraId="2D25C186" w14:textId="77777777" w:rsidR="00CE1601" w:rsidRPr="00B55DEE" w:rsidRDefault="00CE1601" w:rsidP="00CE1601">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asciiTheme="minorHAnsi" w:hAnsiTheme="minorHAnsi" w:cs="Times New Roman"/>
          <w:sz w:val="24"/>
          <w:szCs w:val="24"/>
        </w:rPr>
      </w:pPr>
    </w:p>
    <w:p w14:paraId="2D25C187" w14:textId="77777777" w:rsidR="00CE1601" w:rsidRPr="00135CE2" w:rsidRDefault="00CE1601" w:rsidP="00CE1601">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asciiTheme="minorHAnsi" w:hAnsiTheme="minorHAnsi" w:cs="Times New Roman"/>
          <w:sz w:val="24"/>
          <w:szCs w:val="24"/>
          <w:lang w:val="pt-BR"/>
        </w:rPr>
      </w:pPr>
      <w:r w:rsidRPr="00135CE2">
        <w:rPr>
          <w:rFonts w:asciiTheme="minorHAnsi" w:hAnsiTheme="minorHAnsi" w:cs="Times New Roman"/>
          <w:sz w:val="24"/>
          <w:szCs w:val="24"/>
          <w:lang w:val="pt-BR"/>
        </w:rPr>
        <w:t xml:space="preserve">01.   </w:t>
      </w:r>
      <w:r w:rsidRPr="00135CE2">
        <w:rPr>
          <w:rFonts w:asciiTheme="minorHAnsi" w:hAnsiTheme="minorHAnsi" w:cs="Times New Roman"/>
          <w:sz w:val="24"/>
          <w:szCs w:val="24"/>
          <w:lang w:val="pt-BR"/>
        </w:rPr>
        <w:tab/>
        <w:t>Algeria</w:t>
      </w:r>
      <w:r w:rsidRPr="00135CE2">
        <w:rPr>
          <w:rFonts w:asciiTheme="minorHAnsi" w:hAnsiTheme="minorHAnsi" w:cs="Times New Roman"/>
          <w:sz w:val="24"/>
          <w:szCs w:val="24"/>
          <w:lang w:val="pt-BR"/>
        </w:rPr>
        <w:tab/>
      </w:r>
      <w:r w:rsidRPr="00135CE2">
        <w:rPr>
          <w:rFonts w:asciiTheme="minorHAnsi" w:hAnsiTheme="minorHAnsi" w:cs="Times New Roman"/>
          <w:sz w:val="24"/>
          <w:szCs w:val="24"/>
          <w:lang w:val="pt-BR"/>
        </w:rPr>
        <w:tab/>
        <w:t>MENA</w:t>
      </w:r>
      <w:r w:rsidRPr="00135CE2">
        <w:rPr>
          <w:rFonts w:asciiTheme="minorHAnsi" w:hAnsiTheme="minorHAnsi" w:cs="Times New Roman"/>
          <w:sz w:val="24"/>
          <w:szCs w:val="24"/>
          <w:lang w:val="pt-BR"/>
        </w:rPr>
        <w:tab/>
      </w:r>
      <w:r w:rsidRPr="00135CE2">
        <w:rPr>
          <w:rFonts w:asciiTheme="minorHAnsi" w:hAnsiTheme="minorHAnsi" w:cs="Times New Roman"/>
          <w:sz w:val="24"/>
          <w:szCs w:val="24"/>
          <w:lang w:val="pt-BR"/>
        </w:rPr>
        <w:tab/>
        <w:t>98</w:t>
      </w:r>
      <w:r w:rsidRPr="00135CE2">
        <w:rPr>
          <w:rFonts w:asciiTheme="minorHAnsi" w:hAnsiTheme="minorHAnsi" w:cs="Times New Roman"/>
          <w:sz w:val="24"/>
          <w:szCs w:val="24"/>
          <w:lang w:val="pt-BR"/>
        </w:rPr>
        <w:tab/>
        <w:t xml:space="preserve">    d</w:t>
      </w:r>
      <w:r w:rsidRPr="00135CE2">
        <w:rPr>
          <w:rFonts w:asciiTheme="minorHAnsi" w:hAnsiTheme="minorHAnsi" w:cs="Times New Roman"/>
          <w:sz w:val="24"/>
          <w:szCs w:val="24"/>
          <w:lang w:val="pt-BR"/>
        </w:rPr>
        <w:tab/>
        <w:t xml:space="preserve">      550</w:t>
      </w:r>
      <w:r w:rsidRPr="00135CE2">
        <w:rPr>
          <w:rFonts w:asciiTheme="minorHAnsi" w:hAnsiTheme="minorHAnsi" w:cs="Times New Roman"/>
          <w:sz w:val="24"/>
          <w:szCs w:val="24"/>
          <w:lang w:val="pt-BR"/>
        </w:rPr>
        <w:tab/>
      </w:r>
      <w:r w:rsidRPr="00135CE2">
        <w:rPr>
          <w:rFonts w:asciiTheme="minorHAnsi" w:hAnsiTheme="minorHAnsi" w:cs="Times New Roman"/>
          <w:sz w:val="24"/>
          <w:szCs w:val="24"/>
          <w:lang w:val="pt-BR"/>
        </w:rPr>
        <w:tab/>
        <w:t xml:space="preserve">  S</w:t>
      </w:r>
      <w:r w:rsidRPr="00135CE2">
        <w:rPr>
          <w:rFonts w:asciiTheme="minorHAnsi" w:hAnsiTheme="minorHAnsi" w:cs="Times New Roman"/>
          <w:sz w:val="24"/>
          <w:szCs w:val="24"/>
          <w:lang w:val="pt-BR"/>
        </w:rPr>
        <w:tab/>
        <w:t xml:space="preserve">      M</w:t>
      </w:r>
    </w:p>
    <w:p w14:paraId="2D25C188" w14:textId="77777777" w:rsidR="00CE1601" w:rsidRPr="00135CE2" w:rsidRDefault="00CE1601" w:rsidP="00CE1601">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asciiTheme="minorHAnsi" w:hAnsiTheme="minorHAnsi" w:cs="Times New Roman"/>
          <w:sz w:val="24"/>
          <w:szCs w:val="24"/>
          <w:lang w:val="pt-BR"/>
        </w:rPr>
      </w:pPr>
      <w:r w:rsidRPr="00135CE2">
        <w:rPr>
          <w:rFonts w:asciiTheme="minorHAnsi" w:hAnsiTheme="minorHAnsi" w:cs="Times New Roman"/>
          <w:sz w:val="24"/>
          <w:szCs w:val="24"/>
          <w:lang w:val="pt-BR"/>
        </w:rPr>
        <w:t xml:space="preserve">02.  </w:t>
      </w:r>
      <w:r w:rsidRPr="00135CE2">
        <w:rPr>
          <w:rFonts w:asciiTheme="minorHAnsi" w:hAnsiTheme="minorHAnsi" w:cs="Times New Roman"/>
          <w:sz w:val="24"/>
          <w:szCs w:val="24"/>
          <w:lang w:val="pt-BR"/>
        </w:rPr>
        <w:tab/>
        <w:t>Brazil A</w:t>
      </w:r>
      <w:r w:rsidRPr="00135CE2">
        <w:rPr>
          <w:rFonts w:asciiTheme="minorHAnsi" w:hAnsiTheme="minorHAnsi" w:cs="Times New Roman"/>
          <w:sz w:val="24"/>
          <w:szCs w:val="24"/>
          <w:lang w:val="pt-BR"/>
        </w:rPr>
        <w:tab/>
        <w:t>LAC</w:t>
      </w:r>
      <w:r w:rsidRPr="00135CE2">
        <w:rPr>
          <w:rFonts w:asciiTheme="minorHAnsi" w:hAnsiTheme="minorHAnsi" w:cs="Times New Roman"/>
          <w:sz w:val="24"/>
          <w:szCs w:val="24"/>
          <w:lang w:val="pt-BR"/>
        </w:rPr>
        <w:tab/>
      </w:r>
      <w:r w:rsidRPr="00135CE2">
        <w:rPr>
          <w:rFonts w:asciiTheme="minorHAnsi" w:hAnsiTheme="minorHAnsi" w:cs="Times New Roman"/>
          <w:sz w:val="24"/>
          <w:szCs w:val="24"/>
          <w:lang w:val="pt-BR"/>
        </w:rPr>
        <w:tab/>
        <w:t>91</w:t>
      </w:r>
      <w:r w:rsidRPr="00135CE2">
        <w:rPr>
          <w:rFonts w:asciiTheme="minorHAnsi" w:hAnsiTheme="minorHAnsi" w:cs="Times New Roman"/>
          <w:sz w:val="24"/>
          <w:szCs w:val="24"/>
          <w:lang w:val="pt-BR"/>
        </w:rPr>
        <w:tab/>
        <w:t xml:space="preserve">    b</w:t>
      </w:r>
      <w:r w:rsidRPr="00135CE2">
        <w:rPr>
          <w:rFonts w:asciiTheme="minorHAnsi" w:hAnsiTheme="minorHAnsi" w:cs="Times New Roman"/>
          <w:sz w:val="24"/>
          <w:szCs w:val="24"/>
          <w:lang w:val="pt-BR"/>
        </w:rPr>
        <w:tab/>
        <w:t xml:space="preserve">      380</w:t>
      </w:r>
      <w:r w:rsidRPr="00135CE2">
        <w:rPr>
          <w:rFonts w:asciiTheme="minorHAnsi" w:hAnsiTheme="minorHAnsi" w:cs="Times New Roman"/>
          <w:sz w:val="24"/>
          <w:szCs w:val="24"/>
          <w:lang w:val="pt-BR"/>
        </w:rPr>
        <w:tab/>
      </w:r>
      <w:r w:rsidRPr="00135CE2">
        <w:rPr>
          <w:rFonts w:asciiTheme="minorHAnsi" w:hAnsiTheme="minorHAnsi" w:cs="Times New Roman"/>
          <w:sz w:val="24"/>
          <w:szCs w:val="24"/>
          <w:lang w:val="pt-BR"/>
        </w:rPr>
        <w:tab/>
        <w:t xml:space="preserve">  S</w:t>
      </w:r>
      <w:r w:rsidRPr="00135CE2">
        <w:rPr>
          <w:rFonts w:asciiTheme="minorHAnsi" w:hAnsiTheme="minorHAnsi" w:cs="Times New Roman"/>
          <w:sz w:val="24"/>
          <w:szCs w:val="24"/>
          <w:lang w:val="pt-BR"/>
        </w:rPr>
        <w:tab/>
        <w:t xml:space="preserve">      H</w:t>
      </w:r>
    </w:p>
    <w:p w14:paraId="2D25C189" w14:textId="77777777" w:rsidR="00CE1601" w:rsidRPr="00135CE2" w:rsidRDefault="00CE1601" w:rsidP="00CE1601">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asciiTheme="minorHAnsi" w:hAnsiTheme="minorHAnsi" w:cs="Times New Roman"/>
          <w:sz w:val="24"/>
          <w:szCs w:val="24"/>
          <w:lang w:val="es-ES"/>
        </w:rPr>
      </w:pPr>
      <w:r w:rsidRPr="00135CE2">
        <w:rPr>
          <w:rFonts w:asciiTheme="minorHAnsi" w:hAnsiTheme="minorHAnsi" w:cs="Times New Roman"/>
          <w:sz w:val="24"/>
          <w:szCs w:val="24"/>
          <w:lang w:val="es-ES"/>
        </w:rPr>
        <w:t xml:space="preserve">03.   </w:t>
      </w:r>
      <w:r w:rsidRPr="00135CE2">
        <w:rPr>
          <w:rFonts w:asciiTheme="minorHAnsi" w:hAnsiTheme="minorHAnsi" w:cs="Times New Roman"/>
          <w:sz w:val="24"/>
          <w:szCs w:val="24"/>
          <w:lang w:val="es-ES"/>
        </w:rPr>
        <w:tab/>
      </w:r>
      <w:proofErr w:type="spellStart"/>
      <w:r w:rsidRPr="00135CE2">
        <w:rPr>
          <w:rFonts w:asciiTheme="minorHAnsi" w:hAnsiTheme="minorHAnsi" w:cs="Times New Roman"/>
          <w:sz w:val="24"/>
          <w:szCs w:val="24"/>
          <w:lang w:val="es-ES"/>
        </w:rPr>
        <w:t>Brazil</w:t>
      </w:r>
      <w:proofErr w:type="spellEnd"/>
      <w:r w:rsidRPr="00135CE2">
        <w:rPr>
          <w:rFonts w:asciiTheme="minorHAnsi" w:hAnsiTheme="minorHAnsi" w:cs="Times New Roman"/>
          <w:sz w:val="24"/>
          <w:szCs w:val="24"/>
          <w:lang w:val="es-ES"/>
        </w:rPr>
        <w:t xml:space="preserve"> </w:t>
      </w:r>
      <w:r w:rsidRPr="00135CE2">
        <w:rPr>
          <w:rFonts w:asciiTheme="minorHAnsi" w:hAnsiTheme="minorHAnsi" w:cs="Times New Roman"/>
          <w:sz w:val="24"/>
          <w:szCs w:val="24"/>
          <w:lang w:val="es-ES"/>
        </w:rPr>
        <w:tab/>
        <w:t>B</w:t>
      </w:r>
      <w:r w:rsidRPr="00135CE2">
        <w:rPr>
          <w:rFonts w:asciiTheme="minorHAnsi" w:hAnsiTheme="minorHAnsi" w:cs="Times New Roman"/>
          <w:sz w:val="24"/>
          <w:szCs w:val="24"/>
          <w:lang w:val="es-ES"/>
        </w:rPr>
        <w:tab/>
        <w:t>LAC</w:t>
      </w:r>
      <w:r w:rsidRPr="00135CE2">
        <w:rPr>
          <w:rFonts w:asciiTheme="minorHAnsi" w:hAnsiTheme="minorHAnsi" w:cs="Times New Roman"/>
          <w:sz w:val="24"/>
          <w:szCs w:val="24"/>
          <w:lang w:val="es-ES"/>
        </w:rPr>
        <w:tab/>
      </w:r>
      <w:r w:rsidRPr="00135CE2">
        <w:rPr>
          <w:rFonts w:asciiTheme="minorHAnsi" w:hAnsiTheme="minorHAnsi" w:cs="Times New Roman"/>
          <w:sz w:val="24"/>
          <w:szCs w:val="24"/>
          <w:lang w:val="es-ES"/>
        </w:rPr>
        <w:tab/>
        <w:t>96</w:t>
      </w:r>
      <w:r w:rsidRPr="00135CE2">
        <w:rPr>
          <w:rFonts w:asciiTheme="minorHAnsi" w:hAnsiTheme="minorHAnsi" w:cs="Times New Roman"/>
          <w:sz w:val="24"/>
          <w:szCs w:val="24"/>
          <w:lang w:val="es-ES"/>
        </w:rPr>
        <w:tab/>
        <w:t xml:space="preserve">    d</w:t>
      </w:r>
      <w:r w:rsidRPr="00135CE2">
        <w:rPr>
          <w:rFonts w:asciiTheme="minorHAnsi" w:hAnsiTheme="minorHAnsi" w:cs="Times New Roman"/>
          <w:sz w:val="24"/>
          <w:szCs w:val="24"/>
          <w:lang w:val="es-ES"/>
        </w:rPr>
        <w:tab/>
        <w:t xml:space="preserve">      180</w:t>
      </w:r>
      <w:r w:rsidRPr="00135CE2">
        <w:rPr>
          <w:rFonts w:asciiTheme="minorHAnsi" w:hAnsiTheme="minorHAnsi" w:cs="Times New Roman"/>
          <w:sz w:val="24"/>
          <w:szCs w:val="24"/>
          <w:lang w:val="es-ES"/>
        </w:rPr>
        <w:tab/>
      </w:r>
      <w:r w:rsidRPr="00135CE2">
        <w:rPr>
          <w:rFonts w:asciiTheme="minorHAnsi" w:hAnsiTheme="minorHAnsi" w:cs="Times New Roman"/>
          <w:sz w:val="24"/>
          <w:szCs w:val="24"/>
          <w:lang w:val="es-ES"/>
        </w:rPr>
        <w:tab/>
        <w:t xml:space="preserve">  U</w:t>
      </w:r>
      <w:r w:rsidRPr="00135CE2">
        <w:rPr>
          <w:rFonts w:asciiTheme="minorHAnsi" w:hAnsiTheme="minorHAnsi" w:cs="Times New Roman"/>
          <w:sz w:val="24"/>
          <w:szCs w:val="24"/>
          <w:lang w:val="es-ES"/>
        </w:rPr>
        <w:tab/>
        <w:t xml:space="preserve">      L</w:t>
      </w:r>
    </w:p>
    <w:p w14:paraId="2D25C18A" w14:textId="77777777" w:rsidR="00CE1601" w:rsidRPr="00135CE2" w:rsidRDefault="00CE1601" w:rsidP="00CE1601">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asciiTheme="minorHAnsi" w:hAnsiTheme="minorHAnsi" w:cs="Times New Roman"/>
          <w:sz w:val="24"/>
          <w:szCs w:val="24"/>
          <w:lang w:val="pt-BR"/>
        </w:rPr>
      </w:pPr>
      <w:r w:rsidRPr="00135CE2">
        <w:rPr>
          <w:rFonts w:asciiTheme="minorHAnsi" w:hAnsiTheme="minorHAnsi" w:cs="Times New Roman"/>
          <w:sz w:val="24"/>
          <w:szCs w:val="24"/>
          <w:lang w:val="pt-BR"/>
        </w:rPr>
        <w:t xml:space="preserve">04.   </w:t>
      </w:r>
      <w:r w:rsidRPr="00135CE2">
        <w:rPr>
          <w:rFonts w:asciiTheme="minorHAnsi" w:hAnsiTheme="minorHAnsi" w:cs="Times New Roman"/>
          <w:sz w:val="24"/>
          <w:szCs w:val="24"/>
          <w:lang w:val="pt-BR"/>
        </w:rPr>
        <w:tab/>
        <w:t>Bulgaria</w:t>
      </w:r>
      <w:r w:rsidRPr="00135CE2">
        <w:rPr>
          <w:rFonts w:asciiTheme="minorHAnsi" w:hAnsiTheme="minorHAnsi" w:cs="Times New Roman"/>
          <w:sz w:val="24"/>
          <w:szCs w:val="24"/>
          <w:lang w:val="pt-BR"/>
        </w:rPr>
        <w:tab/>
        <w:t xml:space="preserve">ECA  </w:t>
      </w:r>
      <w:r w:rsidRPr="00135CE2">
        <w:rPr>
          <w:rFonts w:asciiTheme="minorHAnsi" w:hAnsiTheme="minorHAnsi" w:cs="Times New Roman"/>
          <w:sz w:val="24"/>
          <w:szCs w:val="24"/>
          <w:lang w:val="pt-BR"/>
        </w:rPr>
        <w:tab/>
      </w:r>
      <w:r w:rsidRPr="00135CE2">
        <w:rPr>
          <w:rFonts w:asciiTheme="minorHAnsi" w:hAnsiTheme="minorHAnsi" w:cs="Times New Roman"/>
          <w:sz w:val="24"/>
          <w:szCs w:val="24"/>
          <w:lang w:val="pt-BR"/>
        </w:rPr>
        <w:tab/>
        <w:t>97</w:t>
      </w:r>
      <w:r w:rsidRPr="00135CE2">
        <w:rPr>
          <w:rFonts w:asciiTheme="minorHAnsi" w:hAnsiTheme="minorHAnsi" w:cs="Times New Roman"/>
          <w:sz w:val="24"/>
          <w:szCs w:val="24"/>
          <w:lang w:val="pt-BR"/>
        </w:rPr>
        <w:tab/>
        <w:t xml:space="preserve">    b</w:t>
      </w:r>
      <w:r w:rsidRPr="00135CE2">
        <w:rPr>
          <w:rFonts w:asciiTheme="minorHAnsi" w:hAnsiTheme="minorHAnsi" w:cs="Times New Roman"/>
          <w:sz w:val="24"/>
          <w:szCs w:val="24"/>
          <w:lang w:val="pt-BR"/>
        </w:rPr>
        <w:tab/>
        <w:t xml:space="preserve">      120</w:t>
      </w:r>
      <w:r w:rsidRPr="00135CE2">
        <w:rPr>
          <w:rFonts w:asciiTheme="minorHAnsi" w:hAnsiTheme="minorHAnsi" w:cs="Times New Roman"/>
          <w:sz w:val="24"/>
          <w:szCs w:val="24"/>
          <w:lang w:val="pt-BR"/>
        </w:rPr>
        <w:tab/>
      </w:r>
      <w:r w:rsidRPr="00135CE2">
        <w:rPr>
          <w:rFonts w:asciiTheme="minorHAnsi" w:hAnsiTheme="minorHAnsi" w:cs="Times New Roman"/>
          <w:sz w:val="24"/>
          <w:szCs w:val="24"/>
          <w:lang w:val="pt-BR"/>
        </w:rPr>
        <w:tab/>
        <w:t xml:space="preserve">  S</w:t>
      </w:r>
      <w:r w:rsidRPr="00135CE2">
        <w:rPr>
          <w:rFonts w:asciiTheme="minorHAnsi" w:hAnsiTheme="minorHAnsi" w:cs="Times New Roman"/>
          <w:sz w:val="24"/>
          <w:szCs w:val="24"/>
          <w:lang w:val="pt-BR"/>
        </w:rPr>
        <w:tab/>
        <w:t xml:space="preserve">      L</w:t>
      </w:r>
    </w:p>
    <w:p w14:paraId="2D25C18B" w14:textId="77777777" w:rsidR="00CE1601" w:rsidRPr="00135CE2" w:rsidRDefault="00CE1601" w:rsidP="00CE1601">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asciiTheme="minorHAnsi" w:hAnsiTheme="minorHAnsi" w:cs="Times New Roman"/>
          <w:sz w:val="24"/>
          <w:szCs w:val="24"/>
          <w:lang w:val="es-ES"/>
        </w:rPr>
      </w:pPr>
      <w:r w:rsidRPr="00135CE2">
        <w:rPr>
          <w:rFonts w:asciiTheme="minorHAnsi" w:hAnsiTheme="minorHAnsi" w:cs="Times New Roman"/>
          <w:sz w:val="24"/>
          <w:szCs w:val="24"/>
          <w:lang w:val="pt-BR"/>
        </w:rPr>
        <w:t xml:space="preserve">05.   </w:t>
      </w:r>
      <w:r w:rsidRPr="00135CE2">
        <w:rPr>
          <w:rFonts w:asciiTheme="minorHAnsi" w:hAnsiTheme="minorHAnsi" w:cs="Times New Roman"/>
          <w:sz w:val="24"/>
          <w:szCs w:val="24"/>
          <w:lang w:val="pt-BR"/>
        </w:rPr>
        <w:tab/>
      </w:r>
      <w:r w:rsidRPr="00135CE2">
        <w:rPr>
          <w:rFonts w:asciiTheme="minorHAnsi" w:hAnsiTheme="minorHAnsi" w:cs="Times New Roman"/>
          <w:sz w:val="24"/>
          <w:szCs w:val="24"/>
          <w:lang w:val="es-ES"/>
        </w:rPr>
        <w:t>Burundi</w:t>
      </w:r>
      <w:r w:rsidRPr="00135CE2">
        <w:rPr>
          <w:rFonts w:asciiTheme="minorHAnsi" w:hAnsiTheme="minorHAnsi" w:cs="Times New Roman"/>
          <w:sz w:val="24"/>
          <w:szCs w:val="24"/>
          <w:lang w:val="es-ES"/>
        </w:rPr>
        <w:tab/>
        <w:t xml:space="preserve">AFR  </w:t>
      </w:r>
      <w:r w:rsidRPr="00135CE2">
        <w:rPr>
          <w:rFonts w:asciiTheme="minorHAnsi" w:hAnsiTheme="minorHAnsi" w:cs="Times New Roman"/>
          <w:sz w:val="24"/>
          <w:szCs w:val="24"/>
          <w:lang w:val="es-ES"/>
        </w:rPr>
        <w:tab/>
      </w:r>
      <w:r w:rsidRPr="00135CE2">
        <w:rPr>
          <w:rFonts w:asciiTheme="minorHAnsi" w:hAnsiTheme="minorHAnsi" w:cs="Times New Roman"/>
          <w:sz w:val="24"/>
          <w:szCs w:val="24"/>
          <w:lang w:val="es-ES"/>
        </w:rPr>
        <w:tab/>
        <w:t>98</w:t>
      </w:r>
      <w:r w:rsidRPr="00135CE2">
        <w:rPr>
          <w:rFonts w:asciiTheme="minorHAnsi" w:hAnsiTheme="minorHAnsi" w:cs="Times New Roman"/>
          <w:sz w:val="24"/>
          <w:szCs w:val="24"/>
          <w:lang w:val="es-ES"/>
        </w:rPr>
        <w:tab/>
        <w:t xml:space="preserve">    a</w:t>
      </w:r>
      <w:r w:rsidRPr="00135CE2">
        <w:rPr>
          <w:rFonts w:asciiTheme="minorHAnsi" w:hAnsiTheme="minorHAnsi" w:cs="Times New Roman"/>
          <w:sz w:val="24"/>
          <w:szCs w:val="24"/>
          <w:lang w:val="es-ES"/>
        </w:rPr>
        <w:tab/>
        <w:t xml:space="preserve">      280</w:t>
      </w:r>
      <w:r w:rsidRPr="00135CE2">
        <w:rPr>
          <w:rFonts w:asciiTheme="minorHAnsi" w:hAnsiTheme="minorHAnsi" w:cs="Times New Roman"/>
          <w:sz w:val="24"/>
          <w:szCs w:val="24"/>
          <w:lang w:val="es-ES"/>
        </w:rPr>
        <w:tab/>
      </w:r>
      <w:r w:rsidRPr="00135CE2">
        <w:rPr>
          <w:rFonts w:asciiTheme="minorHAnsi" w:hAnsiTheme="minorHAnsi" w:cs="Times New Roman"/>
          <w:sz w:val="24"/>
          <w:szCs w:val="24"/>
          <w:lang w:val="es-ES"/>
        </w:rPr>
        <w:tab/>
        <w:t xml:space="preserve">  U</w:t>
      </w:r>
      <w:r w:rsidRPr="00135CE2">
        <w:rPr>
          <w:rFonts w:asciiTheme="minorHAnsi" w:hAnsiTheme="minorHAnsi" w:cs="Times New Roman"/>
          <w:sz w:val="24"/>
          <w:szCs w:val="24"/>
          <w:lang w:val="es-ES"/>
        </w:rPr>
        <w:tab/>
        <w:t xml:space="preserve">      L</w:t>
      </w:r>
    </w:p>
    <w:p w14:paraId="2D25C18C" w14:textId="77777777" w:rsidR="00CE1601" w:rsidRPr="00B55DEE" w:rsidRDefault="00CE1601" w:rsidP="00CE1601">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asciiTheme="minorHAnsi" w:hAnsiTheme="minorHAnsi" w:cs="Times New Roman"/>
          <w:sz w:val="24"/>
          <w:szCs w:val="24"/>
        </w:rPr>
      </w:pPr>
      <w:r w:rsidRPr="00135CE2">
        <w:rPr>
          <w:rFonts w:asciiTheme="minorHAnsi" w:hAnsiTheme="minorHAnsi" w:cs="Times New Roman"/>
          <w:sz w:val="24"/>
          <w:szCs w:val="24"/>
          <w:lang w:val="es-ES"/>
        </w:rPr>
        <w:t xml:space="preserve">06.   </w:t>
      </w:r>
      <w:r w:rsidRPr="00135CE2">
        <w:rPr>
          <w:rFonts w:asciiTheme="minorHAnsi" w:hAnsiTheme="minorHAnsi" w:cs="Times New Roman"/>
          <w:sz w:val="24"/>
          <w:szCs w:val="24"/>
          <w:lang w:val="es-ES"/>
        </w:rPr>
        <w:tab/>
      </w:r>
      <w:r w:rsidRPr="00B55DEE">
        <w:rPr>
          <w:rFonts w:asciiTheme="minorHAnsi" w:hAnsiTheme="minorHAnsi" w:cs="Times New Roman"/>
          <w:sz w:val="24"/>
          <w:szCs w:val="24"/>
        </w:rPr>
        <w:t xml:space="preserve">China </w:t>
      </w:r>
      <w:r w:rsidRPr="00B55DEE">
        <w:rPr>
          <w:rFonts w:asciiTheme="minorHAnsi" w:hAnsiTheme="minorHAnsi" w:cs="Times New Roman"/>
          <w:sz w:val="24"/>
          <w:szCs w:val="24"/>
        </w:rPr>
        <w:tab/>
      </w:r>
      <w:r w:rsidRPr="00B55DEE">
        <w:rPr>
          <w:rFonts w:asciiTheme="minorHAnsi" w:hAnsiTheme="minorHAnsi" w:cs="Times New Roman"/>
          <w:sz w:val="24"/>
          <w:szCs w:val="24"/>
        </w:rPr>
        <w:tab/>
        <w:t xml:space="preserve">EAP  </w:t>
      </w:r>
      <w:r w:rsidRPr="00B55DEE">
        <w:rPr>
          <w:rFonts w:asciiTheme="minorHAnsi" w:hAnsiTheme="minorHAnsi" w:cs="Times New Roman"/>
          <w:sz w:val="24"/>
          <w:szCs w:val="24"/>
        </w:rPr>
        <w:tab/>
      </w:r>
      <w:r w:rsidRPr="00B55DEE">
        <w:rPr>
          <w:rFonts w:asciiTheme="minorHAnsi" w:hAnsiTheme="minorHAnsi" w:cs="Times New Roman"/>
          <w:sz w:val="24"/>
          <w:szCs w:val="24"/>
        </w:rPr>
        <w:tab/>
        <w:t>94</w:t>
      </w:r>
      <w:r w:rsidRPr="00B55DEE">
        <w:rPr>
          <w:rFonts w:asciiTheme="minorHAnsi" w:hAnsiTheme="minorHAnsi" w:cs="Times New Roman"/>
          <w:sz w:val="24"/>
          <w:szCs w:val="24"/>
        </w:rPr>
        <w:tab/>
        <w:t xml:space="preserve">    c</w:t>
      </w:r>
      <w:r w:rsidRPr="00B55DEE">
        <w:rPr>
          <w:rFonts w:asciiTheme="minorHAnsi" w:hAnsiTheme="minorHAnsi" w:cs="Times New Roman"/>
          <w:sz w:val="24"/>
          <w:szCs w:val="24"/>
        </w:rPr>
        <w:tab/>
        <w:t xml:space="preserve">      900</w:t>
      </w:r>
      <w:r w:rsidRPr="00B55DEE">
        <w:rPr>
          <w:rFonts w:asciiTheme="minorHAnsi" w:hAnsiTheme="minorHAnsi" w:cs="Times New Roman"/>
          <w:sz w:val="24"/>
          <w:szCs w:val="24"/>
        </w:rPr>
        <w:tab/>
      </w:r>
      <w:r w:rsidRPr="00B55DEE">
        <w:rPr>
          <w:rFonts w:asciiTheme="minorHAnsi" w:hAnsiTheme="minorHAnsi" w:cs="Times New Roman"/>
          <w:sz w:val="24"/>
          <w:szCs w:val="24"/>
        </w:rPr>
        <w:tab/>
        <w:t xml:space="preserve">  S</w:t>
      </w:r>
      <w:r w:rsidRPr="00B55DEE">
        <w:rPr>
          <w:rFonts w:asciiTheme="minorHAnsi" w:hAnsiTheme="minorHAnsi" w:cs="Times New Roman"/>
          <w:sz w:val="24"/>
          <w:szCs w:val="24"/>
        </w:rPr>
        <w:tab/>
        <w:t xml:space="preserve">      L</w:t>
      </w:r>
    </w:p>
    <w:p w14:paraId="2D25C18D" w14:textId="77777777" w:rsidR="00CE1601" w:rsidRPr="00B55DEE" w:rsidRDefault="00CE1601" w:rsidP="00CE1601">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asciiTheme="minorHAnsi" w:hAnsiTheme="minorHAnsi" w:cs="Times New Roman"/>
          <w:sz w:val="24"/>
          <w:szCs w:val="24"/>
        </w:rPr>
      </w:pPr>
      <w:r w:rsidRPr="00B55DEE">
        <w:rPr>
          <w:rFonts w:asciiTheme="minorHAnsi" w:hAnsiTheme="minorHAnsi" w:cs="Times New Roman"/>
          <w:sz w:val="24"/>
          <w:szCs w:val="24"/>
        </w:rPr>
        <w:t xml:space="preserve">07.   </w:t>
      </w:r>
      <w:r w:rsidRPr="00B55DEE">
        <w:rPr>
          <w:rFonts w:asciiTheme="minorHAnsi" w:hAnsiTheme="minorHAnsi" w:cs="Times New Roman"/>
          <w:sz w:val="24"/>
          <w:szCs w:val="24"/>
        </w:rPr>
        <w:tab/>
        <w:t>Colombia A</w:t>
      </w:r>
      <w:r w:rsidRPr="00B55DEE">
        <w:rPr>
          <w:rFonts w:asciiTheme="minorHAnsi" w:hAnsiTheme="minorHAnsi" w:cs="Times New Roman"/>
          <w:sz w:val="24"/>
          <w:szCs w:val="24"/>
        </w:rPr>
        <w:tab/>
        <w:t xml:space="preserve">LAC  </w:t>
      </w:r>
      <w:r w:rsidRPr="00B55DEE">
        <w:rPr>
          <w:rFonts w:asciiTheme="minorHAnsi" w:hAnsiTheme="minorHAnsi" w:cs="Times New Roman"/>
          <w:sz w:val="24"/>
          <w:szCs w:val="24"/>
        </w:rPr>
        <w:tab/>
      </w:r>
      <w:r w:rsidRPr="00B55DEE">
        <w:rPr>
          <w:rFonts w:asciiTheme="minorHAnsi" w:hAnsiTheme="minorHAnsi" w:cs="Times New Roman"/>
          <w:sz w:val="24"/>
          <w:szCs w:val="24"/>
        </w:rPr>
        <w:tab/>
        <w:t>95</w:t>
      </w:r>
      <w:r w:rsidRPr="00B55DEE">
        <w:rPr>
          <w:rFonts w:asciiTheme="minorHAnsi" w:hAnsiTheme="minorHAnsi" w:cs="Times New Roman"/>
          <w:sz w:val="24"/>
          <w:szCs w:val="24"/>
        </w:rPr>
        <w:tab/>
        <w:t xml:space="preserve">    b</w:t>
      </w:r>
      <w:r w:rsidRPr="00B55DEE">
        <w:rPr>
          <w:rFonts w:asciiTheme="minorHAnsi" w:hAnsiTheme="minorHAnsi" w:cs="Times New Roman"/>
          <w:sz w:val="24"/>
          <w:szCs w:val="24"/>
        </w:rPr>
        <w:tab/>
        <w:t xml:space="preserve">      230</w:t>
      </w:r>
      <w:r w:rsidRPr="00B55DEE">
        <w:rPr>
          <w:rFonts w:asciiTheme="minorHAnsi" w:hAnsiTheme="minorHAnsi" w:cs="Times New Roman"/>
          <w:sz w:val="24"/>
          <w:szCs w:val="24"/>
        </w:rPr>
        <w:tab/>
      </w:r>
      <w:r w:rsidRPr="00B55DEE">
        <w:rPr>
          <w:rFonts w:asciiTheme="minorHAnsi" w:hAnsiTheme="minorHAnsi" w:cs="Times New Roman"/>
          <w:sz w:val="24"/>
          <w:szCs w:val="24"/>
        </w:rPr>
        <w:tab/>
        <w:t xml:space="preserve">  S</w:t>
      </w:r>
      <w:r w:rsidRPr="00B55DEE">
        <w:rPr>
          <w:rFonts w:asciiTheme="minorHAnsi" w:hAnsiTheme="minorHAnsi" w:cs="Times New Roman"/>
          <w:sz w:val="24"/>
          <w:szCs w:val="24"/>
        </w:rPr>
        <w:tab/>
        <w:t xml:space="preserve">      M</w:t>
      </w:r>
    </w:p>
    <w:p w14:paraId="2D25C18E" w14:textId="77777777" w:rsidR="00CE1601" w:rsidRPr="00B55DEE" w:rsidRDefault="00CE1601" w:rsidP="00CE1601">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asciiTheme="minorHAnsi" w:hAnsiTheme="minorHAnsi" w:cs="Times New Roman"/>
          <w:sz w:val="24"/>
          <w:szCs w:val="24"/>
        </w:rPr>
      </w:pPr>
      <w:r w:rsidRPr="00B55DEE">
        <w:rPr>
          <w:rFonts w:asciiTheme="minorHAnsi" w:hAnsiTheme="minorHAnsi" w:cs="Times New Roman"/>
          <w:sz w:val="24"/>
          <w:szCs w:val="24"/>
        </w:rPr>
        <w:t xml:space="preserve">08.   </w:t>
      </w:r>
      <w:r w:rsidRPr="00B55DEE">
        <w:rPr>
          <w:rFonts w:asciiTheme="minorHAnsi" w:hAnsiTheme="minorHAnsi" w:cs="Times New Roman"/>
          <w:sz w:val="24"/>
          <w:szCs w:val="24"/>
        </w:rPr>
        <w:tab/>
        <w:t>Colombia B</w:t>
      </w:r>
      <w:r w:rsidRPr="00B55DEE">
        <w:rPr>
          <w:rFonts w:asciiTheme="minorHAnsi" w:hAnsiTheme="minorHAnsi" w:cs="Times New Roman"/>
          <w:b/>
          <w:bCs/>
          <w:sz w:val="24"/>
          <w:szCs w:val="24"/>
        </w:rPr>
        <w:tab/>
      </w:r>
      <w:r w:rsidRPr="00B55DEE">
        <w:rPr>
          <w:rFonts w:asciiTheme="minorHAnsi" w:hAnsiTheme="minorHAnsi" w:cs="Times New Roman"/>
          <w:sz w:val="24"/>
          <w:szCs w:val="24"/>
        </w:rPr>
        <w:t xml:space="preserve">LAC  </w:t>
      </w:r>
      <w:r w:rsidRPr="00B55DEE">
        <w:rPr>
          <w:rFonts w:asciiTheme="minorHAnsi" w:hAnsiTheme="minorHAnsi" w:cs="Times New Roman"/>
          <w:sz w:val="24"/>
          <w:szCs w:val="24"/>
        </w:rPr>
        <w:tab/>
      </w:r>
      <w:r w:rsidRPr="00B55DEE">
        <w:rPr>
          <w:rFonts w:asciiTheme="minorHAnsi" w:hAnsiTheme="minorHAnsi" w:cs="Times New Roman"/>
          <w:sz w:val="24"/>
          <w:szCs w:val="24"/>
        </w:rPr>
        <w:tab/>
        <w:t>96</w:t>
      </w:r>
      <w:r w:rsidRPr="00B55DEE">
        <w:rPr>
          <w:rFonts w:asciiTheme="minorHAnsi" w:hAnsiTheme="minorHAnsi" w:cs="Times New Roman"/>
          <w:sz w:val="24"/>
          <w:szCs w:val="24"/>
        </w:rPr>
        <w:tab/>
        <w:t xml:space="preserve">    c</w:t>
      </w:r>
      <w:r w:rsidRPr="00B55DEE">
        <w:rPr>
          <w:rFonts w:asciiTheme="minorHAnsi" w:hAnsiTheme="minorHAnsi" w:cs="Times New Roman"/>
          <w:sz w:val="24"/>
          <w:szCs w:val="24"/>
        </w:rPr>
        <w:tab/>
        <w:t xml:space="preserve">      170</w:t>
      </w:r>
      <w:r w:rsidRPr="00B55DEE">
        <w:rPr>
          <w:rFonts w:asciiTheme="minorHAnsi" w:hAnsiTheme="minorHAnsi" w:cs="Times New Roman"/>
          <w:sz w:val="24"/>
          <w:szCs w:val="24"/>
        </w:rPr>
        <w:tab/>
      </w:r>
      <w:r w:rsidRPr="00B55DEE">
        <w:rPr>
          <w:rFonts w:asciiTheme="minorHAnsi" w:hAnsiTheme="minorHAnsi" w:cs="Times New Roman"/>
          <w:sz w:val="24"/>
          <w:szCs w:val="24"/>
        </w:rPr>
        <w:tab/>
        <w:t xml:space="preserve">  S</w:t>
      </w:r>
      <w:r w:rsidRPr="00B55DEE">
        <w:rPr>
          <w:rFonts w:asciiTheme="minorHAnsi" w:hAnsiTheme="minorHAnsi" w:cs="Times New Roman"/>
          <w:sz w:val="24"/>
          <w:szCs w:val="24"/>
        </w:rPr>
        <w:tab/>
        <w:t xml:space="preserve">      L</w:t>
      </w:r>
    </w:p>
    <w:p w14:paraId="2D25C18F" w14:textId="77777777" w:rsidR="00CE1601" w:rsidRPr="00B55DEE" w:rsidRDefault="00CE1601" w:rsidP="00CE1601">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asciiTheme="minorHAnsi" w:hAnsiTheme="minorHAnsi" w:cs="Times New Roman"/>
          <w:sz w:val="24"/>
          <w:szCs w:val="24"/>
        </w:rPr>
      </w:pPr>
      <w:r w:rsidRPr="00B55DEE">
        <w:rPr>
          <w:rFonts w:asciiTheme="minorHAnsi" w:hAnsiTheme="minorHAnsi" w:cs="Times New Roman"/>
          <w:sz w:val="24"/>
          <w:szCs w:val="24"/>
        </w:rPr>
        <w:t xml:space="preserve">09.   </w:t>
      </w:r>
      <w:r w:rsidRPr="00B55DEE">
        <w:rPr>
          <w:rFonts w:asciiTheme="minorHAnsi" w:hAnsiTheme="minorHAnsi" w:cs="Times New Roman"/>
          <w:sz w:val="24"/>
          <w:szCs w:val="24"/>
        </w:rPr>
        <w:tab/>
        <w:t>Egypt A</w:t>
      </w:r>
      <w:r w:rsidRPr="00B55DEE">
        <w:rPr>
          <w:rFonts w:asciiTheme="minorHAnsi" w:hAnsiTheme="minorHAnsi" w:cs="Times New Roman"/>
          <w:sz w:val="24"/>
          <w:szCs w:val="24"/>
        </w:rPr>
        <w:tab/>
        <w:t xml:space="preserve">MENA </w:t>
      </w:r>
      <w:r w:rsidRPr="00B55DEE">
        <w:rPr>
          <w:rFonts w:asciiTheme="minorHAnsi" w:hAnsiTheme="minorHAnsi" w:cs="Times New Roman"/>
          <w:sz w:val="24"/>
          <w:szCs w:val="24"/>
        </w:rPr>
        <w:tab/>
      </w:r>
      <w:r w:rsidRPr="00B55DEE">
        <w:rPr>
          <w:rFonts w:asciiTheme="minorHAnsi" w:hAnsiTheme="minorHAnsi" w:cs="Times New Roman"/>
          <w:sz w:val="24"/>
          <w:szCs w:val="24"/>
        </w:rPr>
        <w:tab/>
        <w:t>97</w:t>
      </w:r>
      <w:r w:rsidRPr="00B55DEE">
        <w:rPr>
          <w:rFonts w:asciiTheme="minorHAnsi" w:hAnsiTheme="minorHAnsi" w:cs="Times New Roman"/>
          <w:sz w:val="24"/>
          <w:szCs w:val="24"/>
        </w:rPr>
        <w:tab/>
        <w:t xml:space="preserve">    a</w:t>
      </w:r>
      <w:r w:rsidRPr="00B55DEE">
        <w:rPr>
          <w:rFonts w:asciiTheme="minorHAnsi" w:hAnsiTheme="minorHAnsi" w:cs="Times New Roman"/>
          <w:sz w:val="24"/>
          <w:szCs w:val="24"/>
        </w:rPr>
        <w:tab/>
        <w:t xml:space="preserve">      370</w:t>
      </w:r>
      <w:r w:rsidRPr="00B55DEE">
        <w:rPr>
          <w:rFonts w:asciiTheme="minorHAnsi" w:hAnsiTheme="minorHAnsi" w:cs="Times New Roman"/>
          <w:sz w:val="24"/>
          <w:szCs w:val="24"/>
        </w:rPr>
        <w:tab/>
      </w:r>
      <w:r w:rsidRPr="00B55DEE">
        <w:rPr>
          <w:rFonts w:asciiTheme="minorHAnsi" w:hAnsiTheme="minorHAnsi" w:cs="Times New Roman"/>
          <w:sz w:val="24"/>
          <w:szCs w:val="24"/>
        </w:rPr>
        <w:tab/>
        <w:t xml:space="preserve">  S</w:t>
      </w:r>
      <w:r w:rsidRPr="00B55DEE">
        <w:rPr>
          <w:rFonts w:asciiTheme="minorHAnsi" w:hAnsiTheme="minorHAnsi" w:cs="Times New Roman"/>
          <w:sz w:val="24"/>
          <w:szCs w:val="24"/>
        </w:rPr>
        <w:tab/>
        <w:t xml:space="preserve">      M</w:t>
      </w:r>
    </w:p>
    <w:p w14:paraId="2D25C190" w14:textId="77777777" w:rsidR="00CE1601" w:rsidRPr="00B55DEE" w:rsidRDefault="00CE1601" w:rsidP="00CE1601">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asciiTheme="minorHAnsi" w:hAnsiTheme="minorHAnsi" w:cs="Times New Roman"/>
          <w:sz w:val="24"/>
          <w:szCs w:val="24"/>
        </w:rPr>
      </w:pPr>
      <w:r w:rsidRPr="00B55DEE">
        <w:rPr>
          <w:rFonts w:asciiTheme="minorHAnsi" w:hAnsiTheme="minorHAnsi" w:cs="Times New Roman"/>
          <w:sz w:val="24"/>
          <w:szCs w:val="24"/>
        </w:rPr>
        <w:t xml:space="preserve">10.   </w:t>
      </w:r>
      <w:r w:rsidRPr="00B55DEE">
        <w:rPr>
          <w:rFonts w:asciiTheme="minorHAnsi" w:hAnsiTheme="minorHAnsi" w:cs="Times New Roman"/>
          <w:sz w:val="24"/>
          <w:szCs w:val="24"/>
        </w:rPr>
        <w:tab/>
        <w:t>Ethiopia</w:t>
      </w:r>
      <w:r w:rsidRPr="00B55DEE">
        <w:rPr>
          <w:rFonts w:asciiTheme="minorHAnsi" w:hAnsiTheme="minorHAnsi" w:cs="Times New Roman"/>
          <w:sz w:val="24"/>
          <w:szCs w:val="24"/>
        </w:rPr>
        <w:tab/>
        <w:t xml:space="preserve">AFR  </w:t>
      </w:r>
      <w:r w:rsidRPr="00B55DEE">
        <w:rPr>
          <w:rFonts w:asciiTheme="minorHAnsi" w:hAnsiTheme="minorHAnsi" w:cs="Times New Roman"/>
          <w:sz w:val="24"/>
          <w:szCs w:val="24"/>
        </w:rPr>
        <w:tab/>
      </w:r>
      <w:r w:rsidRPr="00B55DEE">
        <w:rPr>
          <w:rFonts w:asciiTheme="minorHAnsi" w:hAnsiTheme="minorHAnsi" w:cs="Times New Roman"/>
          <w:sz w:val="24"/>
          <w:szCs w:val="24"/>
        </w:rPr>
        <w:tab/>
        <w:t>96</w:t>
      </w:r>
      <w:r w:rsidRPr="00B55DEE">
        <w:rPr>
          <w:rFonts w:asciiTheme="minorHAnsi" w:hAnsiTheme="minorHAnsi" w:cs="Times New Roman"/>
          <w:sz w:val="24"/>
          <w:szCs w:val="24"/>
        </w:rPr>
        <w:tab/>
        <w:t xml:space="preserve">    c</w:t>
      </w:r>
      <w:r w:rsidRPr="00B55DEE">
        <w:rPr>
          <w:rFonts w:asciiTheme="minorHAnsi" w:hAnsiTheme="minorHAnsi" w:cs="Times New Roman"/>
          <w:sz w:val="24"/>
          <w:szCs w:val="24"/>
        </w:rPr>
        <w:tab/>
        <w:t xml:space="preserve">      300</w:t>
      </w:r>
      <w:r w:rsidRPr="00B55DEE">
        <w:rPr>
          <w:rFonts w:asciiTheme="minorHAnsi" w:hAnsiTheme="minorHAnsi" w:cs="Times New Roman"/>
          <w:sz w:val="24"/>
          <w:szCs w:val="24"/>
        </w:rPr>
        <w:tab/>
      </w:r>
      <w:r w:rsidRPr="00B55DEE">
        <w:rPr>
          <w:rFonts w:asciiTheme="minorHAnsi" w:hAnsiTheme="minorHAnsi" w:cs="Times New Roman"/>
          <w:sz w:val="24"/>
          <w:szCs w:val="24"/>
        </w:rPr>
        <w:tab/>
        <w:t xml:space="preserve">  S</w:t>
      </w:r>
      <w:r w:rsidRPr="00B55DEE">
        <w:rPr>
          <w:rFonts w:asciiTheme="minorHAnsi" w:hAnsiTheme="minorHAnsi" w:cs="Times New Roman"/>
          <w:sz w:val="24"/>
          <w:szCs w:val="24"/>
        </w:rPr>
        <w:tab/>
        <w:t xml:space="preserve">      L</w:t>
      </w:r>
    </w:p>
    <w:p w14:paraId="2D25C191" w14:textId="77777777" w:rsidR="00CE1601" w:rsidRPr="00B55DEE" w:rsidRDefault="00CE1601" w:rsidP="00CE1601">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asciiTheme="minorHAnsi" w:hAnsiTheme="minorHAnsi" w:cs="Times New Roman"/>
          <w:sz w:val="24"/>
          <w:szCs w:val="24"/>
        </w:rPr>
      </w:pPr>
      <w:r w:rsidRPr="00B55DEE">
        <w:rPr>
          <w:rFonts w:asciiTheme="minorHAnsi" w:hAnsiTheme="minorHAnsi" w:cs="Times New Roman"/>
          <w:sz w:val="24"/>
          <w:szCs w:val="24"/>
        </w:rPr>
        <w:t xml:space="preserve">11.   </w:t>
      </w:r>
      <w:r w:rsidRPr="00B55DEE">
        <w:rPr>
          <w:rFonts w:asciiTheme="minorHAnsi" w:hAnsiTheme="minorHAnsi" w:cs="Times New Roman"/>
          <w:sz w:val="24"/>
          <w:szCs w:val="24"/>
        </w:rPr>
        <w:tab/>
        <w:t xml:space="preserve">Ghana </w:t>
      </w:r>
      <w:r w:rsidRPr="00B55DEE">
        <w:rPr>
          <w:rFonts w:asciiTheme="minorHAnsi" w:hAnsiTheme="minorHAnsi" w:cs="Times New Roman"/>
          <w:sz w:val="24"/>
          <w:szCs w:val="24"/>
        </w:rPr>
        <w:tab/>
      </w:r>
      <w:r w:rsidRPr="00B55DEE">
        <w:rPr>
          <w:rFonts w:asciiTheme="minorHAnsi" w:hAnsiTheme="minorHAnsi" w:cs="Times New Roman"/>
          <w:sz w:val="24"/>
          <w:szCs w:val="24"/>
        </w:rPr>
        <w:tab/>
        <w:t xml:space="preserve">AFR  </w:t>
      </w:r>
      <w:r w:rsidRPr="00B55DEE">
        <w:rPr>
          <w:rFonts w:asciiTheme="minorHAnsi" w:hAnsiTheme="minorHAnsi" w:cs="Times New Roman"/>
          <w:sz w:val="24"/>
          <w:szCs w:val="24"/>
        </w:rPr>
        <w:tab/>
      </w:r>
      <w:r w:rsidRPr="00B55DEE">
        <w:rPr>
          <w:rFonts w:asciiTheme="minorHAnsi" w:hAnsiTheme="minorHAnsi" w:cs="Times New Roman"/>
          <w:sz w:val="24"/>
          <w:szCs w:val="24"/>
        </w:rPr>
        <w:tab/>
        <w:t>93</w:t>
      </w:r>
      <w:r w:rsidRPr="00B55DEE">
        <w:rPr>
          <w:rFonts w:asciiTheme="minorHAnsi" w:hAnsiTheme="minorHAnsi" w:cs="Times New Roman"/>
          <w:sz w:val="24"/>
          <w:szCs w:val="24"/>
        </w:rPr>
        <w:tab/>
        <w:t xml:space="preserve">    b</w:t>
      </w:r>
      <w:r w:rsidRPr="00B55DEE">
        <w:rPr>
          <w:rFonts w:asciiTheme="minorHAnsi" w:hAnsiTheme="minorHAnsi" w:cs="Times New Roman"/>
          <w:sz w:val="24"/>
          <w:szCs w:val="24"/>
        </w:rPr>
        <w:tab/>
        <w:t xml:space="preserve">      150</w:t>
      </w:r>
      <w:r w:rsidRPr="00B55DEE">
        <w:rPr>
          <w:rFonts w:asciiTheme="minorHAnsi" w:hAnsiTheme="minorHAnsi" w:cs="Times New Roman"/>
          <w:sz w:val="24"/>
          <w:szCs w:val="24"/>
        </w:rPr>
        <w:tab/>
      </w:r>
      <w:r w:rsidRPr="00B55DEE">
        <w:rPr>
          <w:rFonts w:asciiTheme="minorHAnsi" w:hAnsiTheme="minorHAnsi" w:cs="Times New Roman"/>
          <w:sz w:val="24"/>
          <w:szCs w:val="24"/>
        </w:rPr>
        <w:tab/>
        <w:t xml:space="preserve">  S</w:t>
      </w:r>
      <w:r w:rsidRPr="00B55DEE">
        <w:rPr>
          <w:rFonts w:asciiTheme="minorHAnsi" w:hAnsiTheme="minorHAnsi" w:cs="Times New Roman"/>
          <w:sz w:val="24"/>
          <w:szCs w:val="24"/>
        </w:rPr>
        <w:tab/>
        <w:t xml:space="preserve">      M</w:t>
      </w:r>
    </w:p>
    <w:p w14:paraId="2D25C192" w14:textId="77777777" w:rsidR="00CE1601" w:rsidRPr="00B55DEE" w:rsidRDefault="00CE1601" w:rsidP="00CE1601">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asciiTheme="minorHAnsi" w:hAnsiTheme="minorHAnsi" w:cs="Times New Roman"/>
          <w:sz w:val="24"/>
          <w:szCs w:val="24"/>
        </w:rPr>
      </w:pPr>
      <w:r w:rsidRPr="00B55DEE">
        <w:rPr>
          <w:rFonts w:asciiTheme="minorHAnsi" w:hAnsiTheme="minorHAnsi" w:cs="Times New Roman"/>
          <w:sz w:val="24"/>
          <w:szCs w:val="24"/>
        </w:rPr>
        <w:t xml:space="preserve">12.   </w:t>
      </w:r>
      <w:r w:rsidRPr="00B55DEE">
        <w:rPr>
          <w:rFonts w:asciiTheme="minorHAnsi" w:hAnsiTheme="minorHAnsi" w:cs="Times New Roman"/>
          <w:sz w:val="24"/>
          <w:szCs w:val="24"/>
        </w:rPr>
        <w:tab/>
        <w:t>Guatemala</w:t>
      </w:r>
      <w:r w:rsidRPr="00B55DEE">
        <w:rPr>
          <w:rFonts w:asciiTheme="minorHAnsi" w:hAnsiTheme="minorHAnsi" w:cs="Times New Roman"/>
          <w:sz w:val="24"/>
          <w:szCs w:val="24"/>
        </w:rPr>
        <w:tab/>
        <w:t xml:space="preserve">LAC  </w:t>
      </w:r>
      <w:r w:rsidRPr="00B55DEE">
        <w:rPr>
          <w:rFonts w:asciiTheme="minorHAnsi" w:hAnsiTheme="minorHAnsi" w:cs="Times New Roman"/>
          <w:sz w:val="24"/>
          <w:szCs w:val="24"/>
        </w:rPr>
        <w:tab/>
      </w:r>
      <w:r w:rsidRPr="00B55DEE">
        <w:rPr>
          <w:rFonts w:asciiTheme="minorHAnsi" w:hAnsiTheme="minorHAnsi" w:cs="Times New Roman"/>
          <w:sz w:val="24"/>
          <w:szCs w:val="24"/>
        </w:rPr>
        <w:tab/>
        <w:t>92</w:t>
      </w:r>
      <w:r w:rsidRPr="00B55DEE">
        <w:rPr>
          <w:rFonts w:asciiTheme="minorHAnsi" w:hAnsiTheme="minorHAnsi" w:cs="Times New Roman"/>
          <w:sz w:val="24"/>
          <w:szCs w:val="24"/>
        </w:rPr>
        <w:tab/>
        <w:t xml:space="preserve">    a</w:t>
      </w:r>
      <w:r w:rsidRPr="00B55DEE">
        <w:rPr>
          <w:rFonts w:asciiTheme="minorHAnsi" w:hAnsiTheme="minorHAnsi" w:cs="Times New Roman"/>
          <w:sz w:val="24"/>
          <w:szCs w:val="24"/>
        </w:rPr>
        <w:tab/>
        <w:t xml:space="preserve">      250</w:t>
      </w:r>
      <w:r w:rsidRPr="00B55DEE">
        <w:rPr>
          <w:rFonts w:asciiTheme="minorHAnsi" w:hAnsiTheme="minorHAnsi" w:cs="Times New Roman"/>
          <w:sz w:val="24"/>
          <w:szCs w:val="24"/>
        </w:rPr>
        <w:tab/>
      </w:r>
      <w:r w:rsidRPr="00B55DEE">
        <w:rPr>
          <w:rFonts w:asciiTheme="minorHAnsi" w:hAnsiTheme="minorHAnsi" w:cs="Times New Roman"/>
          <w:sz w:val="24"/>
          <w:szCs w:val="24"/>
        </w:rPr>
        <w:tab/>
        <w:t xml:space="preserve">  S</w:t>
      </w:r>
      <w:r w:rsidRPr="00B55DEE">
        <w:rPr>
          <w:rFonts w:asciiTheme="minorHAnsi" w:hAnsiTheme="minorHAnsi" w:cs="Times New Roman"/>
          <w:sz w:val="24"/>
          <w:szCs w:val="24"/>
        </w:rPr>
        <w:tab/>
        <w:t xml:space="preserve">      L</w:t>
      </w:r>
    </w:p>
    <w:p w14:paraId="2D25C193" w14:textId="77777777" w:rsidR="00CE1601" w:rsidRPr="00B55DEE" w:rsidRDefault="00CE1601" w:rsidP="00CE1601">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asciiTheme="minorHAnsi" w:hAnsiTheme="minorHAnsi" w:cs="Times New Roman"/>
          <w:sz w:val="24"/>
          <w:szCs w:val="24"/>
        </w:rPr>
      </w:pPr>
      <w:r w:rsidRPr="00B55DEE">
        <w:rPr>
          <w:rFonts w:asciiTheme="minorHAnsi" w:hAnsiTheme="minorHAnsi" w:cs="Times New Roman"/>
          <w:sz w:val="24"/>
          <w:szCs w:val="24"/>
        </w:rPr>
        <w:t xml:space="preserve">13.   </w:t>
      </w:r>
      <w:r w:rsidRPr="00B55DEE">
        <w:rPr>
          <w:rFonts w:asciiTheme="minorHAnsi" w:hAnsiTheme="minorHAnsi" w:cs="Times New Roman"/>
          <w:sz w:val="24"/>
          <w:szCs w:val="24"/>
        </w:rPr>
        <w:tab/>
        <w:t>Hungary</w:t>
      </w:r>
      <w:r w:rsidRPr="00B55DEE">
        <w:rPr>
          <w:rFonts w:asciiTheme="minorHAnsi" w:hAnsiTheme="minorHAnsi" w:cs="Times New Roman"/>
          <w:sz w:val="24"/>
          <w:szCs w:val="24"/>
        </w:rPr>
        <w:tab/>
        <w:t xml:space="preserve">ECA  </w:t>
      </w:r>
      <w:r w:rsidRPr="00B55DEE">
        <w:rPr>
          <w:rFonts w:asciiTheme="minorHAnsi" w:hAnsiTheme="minorHAnsi" w:cs="Times New Roman"/>
          <w:sz w:val="24"/>
          <w:szCs w:val="24"/>
        </w:rPr>
        <w:tab/>
      </w:r>
      <w:r w:rsidRPr="00B55DEE">
        <w:rPr>
          <w:rFonts w:asciiTheme="minorHAnsi" w:hAnsiTheme="minorHAnsi" w:cs="Times New Roman"/>
          <w:sz w:val="24"/>
          <w:szCs w:val="24"/>
        </w:rPr>
        <w:tab/>
        <w:t>97</w:t>
      </w:r>
      <w:r w:rsidRPr="00B55DEE">
        <w:rPr>
          <w:rFonts w:asciiTheme="minorHAnsi" w:hAnsiTheme="minorHAnsi" w:cs="Times New Roman"/>
          <w:sz w:val="24"/>
          <w:szCs w:val="24"/>
        </w:rPr>
        <w:tab/>
        <w:t xml:space="preserve">    a</w:t>
      </w:r>
      <w:r w:rsidRPr="00B55DEE">
        <w:rPr>
          <w:rFonts w:asciiTheme="minorHAnsi" w:hAnsiTheme="minorHAnsi" w:cs="Times New Roman"/>
          <w:sz w:val="24"/>
          <w:szCs w:val="24"/>
        </w:rPr>
        <w:tab/>
        <w:t xml:space="preserve">      220</w:t>
      </w:r>
      <w:r w:rsidRPr="00B55DEE">
        <w:rPr>
          <w:rFonts w:asciiTheme="minorHAnsi" w:hAnsiTheme="minorHAnsi" w:cs="Times New Roman"/>
          <w:sz w:val="24"/>
          <w:szCs w:val="24"/>
        </w:rPr>
        <w:tab/>
      </w:r>
      <w:r w:rsidRPr="00B55DEE">
        <w:rPr>
          <w:rFonts w:asciiTheme="minorHAnsi" w:hAnsiTheme="minorHAnsi" w:cs="Times New Roman"/>
          <w:sz w:val="24"/>
          <w:szCs w:val="24"/>
        </w:rPr>
        <w:tab/>
        <w:t xml:space="preserve">  S</w:t>
      </w:r>
      <w:r w:rsidRPr="00B55DEE">
        <w:rPr>
          <w:rFonts w:asciiTheme="minorHAnsi" w:hAnsiTheme="minorHAnsi" w:cs="Times New Roman"/>
          <w:sz w:val="24"/>
          <w:szCs w:val="24"/>
        </w:rPr>
        <w:tab/>
        <w:t xml:space="preserve">      L</w:t>
      </w:r>
    </w:p>
    <w:p w14:paraId="2D25C194" w14:textId="77777777" w:rsidR="00CE1601" w:rsidRPr="00B55DEE" w:rsidRDefault="00CE1601" w:rsidP="00CE1601">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asciiTheme="minorHAnsi" w:hAnsiTheme="minorHAnsi" w:cs="Times New Roman"/>
          <w:sz w:val="24"/>
          <w:szCs w:val="24"/>
        </w:rPr>
      </w:pPr>
      <w:r w:rsidRPr="00B55DEE">
        <w:rPr>
          <w:rFonts w:asciiTheme="minorHAnsi" w:hAnsiTheme="minorHAnsi" w:cs="Times New Roman"/>
          <w:sz w:val="24"/>
          <w:szCs w:val="24"/>
        </w:rPr>
        <w:t xml:space="preserve">14.   </w:t>
      </w:r>
      <w:r w:rsidRPr="00B55DEE">
        <w:rPr>
          <w:rFonts w:asciiTheme="minorHAnsi" w:hAnsiTheme="minorHAnsi" w:cs="Times New Roman"/>
          <w:sz w:val="24"/>
          <w:szCs w:val="24"/>
        </w:rPr>
        <w:tab/>
        <w:t>India A</w:t>
      </w:r>
      <w:r w:rsidRPr="00B55DEE">
        <w:rPr>
          <w:rFonts w:asciiTheme="minorHAnsi" w:hAnsiTheme="minorHAnsi" w:cs="Times New Roman"/>
          <w:sz w:val="24"/>
          <w:szCs w:val="24"/>
        </w:rPr>
        <w:tab/>
      </w:r>
      <w:r w:rsidRPr="00B55DEE">
        <w:rPr>
          <w:rFonts w:asciiTheme="minorHAnsi" w:hAnsiTheme="minorHAnsi" w:cs="Times New Roman"/>
          <w:sz w:val="24"/>
          <w:szCs w:val="24"/>
        </w:rPr>
        <w:tab/>
        <w:t>SAS</w:t>
      </w:r>
      <w:r w:rsidRPr="00B55DEE">
        <w:rPr>
          <w:rFonts w:asciiTheme="minorHAnsi" w:hAnsiTheme="minorHAnsi" w:cs="Times New Roman"/>
          <w:sz w:val="24"/>
          <w:szCs w:val="24"/>
        </w:rPr>
        <w:tab/>
      </w:r>
      <w:r w:rsidRPr="00B55DEE">
        <w:rPr>
          <w:rFonts w:asciiTheme="minorHAnsi" w:hAnsiTheme="minorHAnsi" w:cs="Times New Roman"/>
          <w:sz w:val="24"/>
          <w:szCs w:val="24"/>
        </w:rPr>
        <w:tab/>
        <w:t>93</w:t>
      </w:r>
      <w:r w:rsidRPr="00B55DEE">
        <w:rPr>
          <w:rFonts w:asciiTheme="minorHAnsi" w:hAnsiTheme="minorHAnsi" w:cs="Times New Roman"/>
          <w:sz w:val="24"/>
          <w:szCs w:val="24"/>
        </w:rPr>
        <w:tab/>
        <w:t xml:space="preserve">    c</w:t>
      </w:r>
      <w:r w:rsidRPr="00B55DEE">
        <w:rPr>
          <w:rFonts w:asciiTheme="minorHAnsi" w:hAnsiTheme="minorHAnsi" w:cs="Times New Roman"/>
          <w:sz w:val="24"/>
          <w:szCs w:val="24"/>
        </w:rPr>
        <w:tab/>
        <w:t xml:space="preserve">      360</w:t>
      </w:r>
      <w:r w:rsidRPr="00B55DEE">
        <w:rPr>
          <w:rFonts w:asciiTheme="minorHAnsi" w:hAnsiTheme="minorHAnsi" w:cs="Times New Roman"/>
          <w:sz w:val="24"/>
          <w:szCs w:val="24"/>
        </w:rPr>
        <w:tab/>
      </w:r>
      <w:r w:rsidRPr="00B55DEE">
        <w:rPr>
          <w:rFonts w:asciiTheme="minorHAnsi" w:hAnsiTheme="minorHAnsi" w:cs="Times New Roman"/>
          <w:sz w:val="24"/>
          <w:szCs w:val="24"/>
        </w:rPr>
        <w:tab/>
        <w:t xml:space="preserve">  S</w:t>
      </w:r>
      <w:r w:rsidRPr="00B55DEE">
        <w:rPr>
          <w:rFonts w:asciiTheme="minorHAnsi" w:hAnsiTheme="minorHAnsi" w:cs="Times New Roman"/>
          <w:sz w:val="24"/>
          <w:szCs w:val="24"/>
        </w:rPr>
        <w:tab/>
        <w:t xml:space="preserve">      L</w:t>
      </w:r>
    </w:p>
    <w:p w14:paraId="2D25C195" w14:textId="77777777" w:rsidR="00CE1601" w:rsidRPr="00B55DEE" w:rsidRDefault="00CE1601" w:rsidP="00CE1601">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asciiTheme="minorHAnsi" w:hAnsiTheme="minorHAnsi" w:cs="Times New Roman"/>
          <w:sz w:val="24"/>
          <w:szCs w:val="24"/>
        </w:rPr>
      </w:pPr>
      <w:r w:rsidRPr="00B55DEE">
        <w:rPr>
          <w:rFonts w:asciiTheme="minorHAnsi" w:hAnsiTheme="minorHAnsi" w:cs="Times New Roman"/>
          <w:sz w:val="24"/>
          <w:szCs w:val="24"/>
        </w:rPr>
        <w:t>15.</w:t>
      </w:r>
      <w:r w:rsidRPr="00B55DEE">
        <w:rPr>
          <w:rFonts w:asciiTheme="minorHAnsi" w:hAnsiTheme="minorHAnsi" w:cs="Times New Roman"/>
          <w:sz w:val="24"/>
          <w:szCs w:val="24"/>
        </w:rPr>
        <w:tab/>
        <w:t>India B</w:t>
      </w:r>
      <w:r w:rsidRPr="00B55DEE">
        <w:rPr>
          <w:rFonts w:asciiTheme="minorHAnsi" w:hAnsiTheme="minorHAnsi" w:cs="Times New Roman"/>
          <w:sz w:val="24"/>
          <w:szCs w:val="24"/>
        </w:rPr>
        <w:tab/>
      </w:r>
      <w:r w:rsidRPr="00B55DEE">
        <w:rPr>
          <w:rFonts w:asciiTheme="minorHAnsi" w:hAnsiTheme="minorHAnsi" w:cs="Times New Roman"/>
          <w:sz w:val="24"/>
          <w:szCs w:val="24"/>
        </w:rPr>
        <w:tab/>
        <w:t>SAS</w:t>
      </w:r>
      <w:r w:rsidRPr="00B55DEE">
        <w:rPr>
          <w:rFonts w:asciiTheme="minorHAnsi" w:hAnsiTheme="minorHAnsi" w:cs="Times New Roman"/>
          <w:sz w:val="24"/>
          <w:szCs w:val="24"/>
        </w:rPr>
        <w:tab/>
      </w:r>
      <w:r w:rsidRPr="00B55DEE">
        <w:rPr>
          <w:rFonts w:asciiTheme="minorHAnsi" w:hAnsiTheme="minorHAnsi" w:cs="Times New Roman"/>
          <w:sz w:val="24"/>
          <w:szCs w:val="24"/>
        </w:rPr>
        <w:tab/>
        <w:t>96</w:t>
      </w:r>
      <w:r w:rsidRPr="00B55DEE">
        <w:rPr>
          <w:rFonts w:asciiTheme="minorHAnsi" w:hAnsiTheme="minorHAnsi" w:cs="Times New Roman"/>
          <w:sz w:val="24"/>
          <w:szCs w:val="24"/>
        </w:rPr>
        <w:tab/>
        <w:t xml:space="preserve">    d</w:t>
      </w:r>
      <w:r w:rsidRPr="00B55DEE">
        <w:rPr>
          <w:rFonts w:asciiTheme="minorHAnsi" w:hAnsiTheme="minorHAnsi" w:cs="Times New Roman"/>
          <w:sz w:val="24"/>
          <w:szCs w:val="24"/>
        </w:rPr>
        <w:tab/>
        <w:t xml:space="preserve">      430</w:t>
      </w:r>
      <w:r w:rsidRPr="00B55DEE">
        <w:rPr>
          <w:rFonts w:asciiTheme="minorHAnsi" w:hAnsiTheme="minorHAnsi" w:cs="Times New Roman"/>
          <w:sz w:val="24"/>
          <w:szCs w:val="24"/>
        </w:rPr>
        <w:tab/>
      </w:r>
      <w:r w:rsidRPr="00B55DEE">
        <w:rPr>
          <w:rFonts w:asciiTheme="minorHAnsi" w:hAnsiTheme="minorHAnsi" w:cs="Times New Roman"/>
          <w:sz w:val="24"/>
          <w:szCs w:val="24"/>
        </w:rPr>
        <w:tab/>
        <w:t xml:space="preserve">  U</w:t>
      </w:r>
      <w:r w:rsidRPr="00B55DEE">
        <w:rPr>
          <w:rFonts w:asciiTheme="minorHAnsi" w:hAnsiTheme="minorHAnsi" w:cs="Times New Roman"/>
          <w:sz w:val="24"/>
          <w:szCs w:val="24"/>
        </w:rPr>
        <w:tab/>
        <w:t xml:space="preserve">      H</w:t>
      </w:r>
    </w:p>
    <w:p w14:paraId="2D25C196" w14:textId="5ED8C352" w:rsidR="00CE1601" w:rsidRDefault="00CE1601"/>
    <w:p w14:paraId="3CC9FC34" w14:textId="77777777" w:rsidR="00C37779" w:rsidRDefault="00C37779">
      <w:bookmarkStart w:id="0" w:name="_GoBack"/>
      <w:bookmarkEnd w:id="0"/>
    </w:p>
    <w:p w14:paraId="2D25C198" w14:textId="77777777" w:rsidR="00B167AA" w:rsidRPr="00C20D75" w:rsidRDefault="00C20D75" w:rsidP="001A68B3">
      <w:pPr>
        <w:rPr>
          <w:b/>
          <w:sz w:val="24"/>
          <w:szCs w:val="24"/>
        </w:rPr>
      </w:pPr>
      <w:r w:rsidRPr="00C20D75">
        <w:rPr>
          <w:b/>
          <w:sz w:val="24"/>
          <w:szCs w:val="24"/>
        </w:rPr>
        <w:t>Activity I</w:t>
      </w:r>
    </w:p>
    <w:p w14:paraId="2D25C199" w14:textId="0A62FDE7" w:rsidR="00B167AA" w:rsidRDefault="00B167AA">
      <w:r>
        <w:lastRenderedPageBreak/>
        <w:t>The goal of this activity is to awaken your curiosity on most of the key topics covered in this workshop. Take 10 minutes maximum to answer all the 10 questions to the best of your ability. Then grade yourself as we go over the correct answer together.  If you score 80 or more you are a great asset to th</w:t>
      </w:r>
      <w:r w:rsidR="001A68B3">
        <w:t xml:space="preserve">is workshop </w:t>
      </w:r>
      <w:r>
        <w:t>and c</w:t>
      </w:r>
      <w:r w:rsidR="00C20D75">
        <w:t xml:space="preserve">an help during the group work. </w:t>
      </w:r>
    </w:p>
    <w:p w14:paraId="2D25C19A" w14:textId="77777777" w:rsidR="00B167AA" w:rsidRPr="00C20D75" w:rsidRDefault="00C20D75" w:rsidP="00503CAF">
      <w:pPr>
        <w:pStyle w:val="ListParagraph"/>
        <w:numPr>
          <w:ilvl w:val="0"/>
          <w:numId w:val="7"/>
        </w:numPr>
      </w:pPr>
      <w:r w:rsidRPr="00C20D75">
        <w:rPr>
          <w:bCs/>
        </w:rPr>
        <w:t xml:space="preserve">Sampling </w:t>
      </w:r>
      <w:r w:rsidR="00D73EB8">
        <w:rPr>
          <w:bCs/>
        </w:rPr>
        <w:t xml:space="preserve">is </w:t>
      </w:r>
      <w:r w:rsidRPr="00C20D75">
        <w:rPr>
          <w:bCs/>
        </w:rPr>
        <w:t>NOT important to the validity of an evaluation if data co</w:t>
      </w:r>
      <w:r w:rsidR="00B167AA" w:rsidRPr="00C20D75">
        <w:rPr>
          <w:bCs/>
        </w:rPr>
        <w:t>l</w:t>
      </w:r>
      <w:r w:rsidR="00503CAF" w:rsidRPr="00C20D75">
        <w:rPr>
          <w:bCs/>
        </w:rPr>
        <w:t>lection</w:t>
      </w:r>
      <w:r w:rsidR="00503CAF" w:rsidRPr="00C20D75">
        <w:rPr>
          <w:bCs/>
        </w:rPr>
        <w:br/>
        <w:t xml:space="preserve">    is very well done:</w:t>
      </w:r>
      <w:r w:rsidR="00503CAF" w:rsidRPr="00C20D75">
        <w:rPr>
          <w:bCs/>
        </w:rPr>
        <w:tab/>
      </w:r>
      <w:r w:rsidR="00503CAF" w:rsidRPr="00C20D75">
        <w:rPr>
          <w:bCs/>
        </w:rPr>
        <w:tab/>
      </w:r>
      <w:r w:rsidR="0072466E" w:rsidRPr="00C20D75">
        <w:rPr>
          <w:bCs/>
        </w:rPr>
        <w:t xml:space="preserve">a. </w:t>
      </w:r>
      <w:r w:rsidR="00B167AA" w:rsidRPr="00C20D75">
        <w:rPr>
          <w:bCs/>
          <w:sz w:val="24"/>
          <w:szCs w:val="24"/>
        </w:rPr>
        <w:t>True</w:t>
      </w:r>
      <w:r w:rsidR="00E66B94" w:rsidRPr="00C20D75">
        <w:rPr>
          <w:sz w:val="24"/>
          <w:szCs w:val="24"/>
        </w:rPr>
        <w:tab/>
      </w:r>
      <w:r w:rsidR="00E66B94" w:rsidRPr="00C20D75">
        <w:tab/>
      </w:r>
      <w:r w:rsidR="00E66B94" w:rsidRPr="00C20D75">
        <w:tab/>
      </w:r>
      <w:r w:rsidR="0072466E" w:rsidRPr="00C20D75">
        <w:t xml:space="preserve">b. </w:t>
      </w:r>
      <w:r w:rsidR="00B167AA" w:rsidRPr="00C20D75">
        <w:rPr>
          <w:bCs/>
          <w:sz w:val="24"/>
          <w:szCs w:val="24"/>
        </w:rPr>
        <w:t>False</w:t>
      </w:r>
      <w:r w:rsidR="00503CAF" w:rsidRPr="00C20D75">
        <w:rPr>
          <w:bCs/>
          <w:sz w:val="24"/>
          <w:szCs w:val="24"/>
        </w:rPr>
        <w:br/>
      </w:r>
      <w:r w:rsidRPr="00C20D75">
        <w:rPr>
          <w:bCs/>
        </w:rPr>
        <w:tab/>
      </w:r>
      <w:r w:rsidRPr="00C20D75">
        <w:rPr>
          <w:bCs/>
        </w:rPr>
        <w:tab/>
      </w:r>
    </w:p>
    <w:p w14:paraId="2D25C19B" w14:textId="77777777" w:rsidR="00095991" w:rsidRPr="00C20D75" w:rsidRDefault="00C20D75" w:rsidP="00503CAF">
      <w:pPr>
        <w:pStyle w:val="ListParagraph"/>
        <w:numPr>
          <w:ilvl w:val="0"/>
          <w:numId w:val="7"/>
        </w:numPr>
      </w:pPr>
      <w:r w:rsidRPr="00C20D75">
        <w:rPr>
          <w:bCs/>
        </w:rPr>
        <w:t xml:space="preserve">Studies based on a sample are inherently inferior </w:t>
      </w:r>
      <w:r w:rsidR="0072466E" w:rsidRPr="00C20D75">
        <w:rPr>
          <w:bCs/>
        </w:rPr>
        <w:t xml:space="preserve">to those based on a </w:t>
      </w:r>
      <w:r w:rsidR="00D73EB8">
        <w:rPr>
          <w:bCs/>
        </w:rPr>
        <w:t>census:</w:t>
      </w:r>
      <w:r w:rsidR="0072466E" w:rsidRPr="00C20D75">
        <w:rPr>
          <w:bCs/>
        </w:rPr>
        <w:br/>
        <w:t xml:space="preserve">    </w:t>
      </w:r>
      <w:r w:rsidR="00D73EB8">
        <w:rPr>
          <w:bCs/>
        </w:rPr>
        <w:tab/>
      </w:r>
      <w:r w:rsidRPr="00C20D75">
        <w:rPr>
          <w:bCs/>
        </w:rPr>
        <w:tab/>
      </w:r>
      <w:r w:rsidR="0072466E" w:rsidRPr="00C20D75">
        <w:rPr>
          <w:bCs/>
        </w:rPr>
        <w:tab/>
      </w:r>
      <w:r w:rsidR="00503CAF" w:rsidRPr="00C20D75">
        <w:rPr>
          <w:bCs/>
        </w:rPr>
        <w:tab/>
      </w:r>
      <w:r w:rsidR="0072466E" w:rsidRPr="00C20D75">
        <w:rPr>
          <w:bCs/>
        </w:rPr>
        <w:t xml:space="preserve">  a. </w:t>
      </w:r>
      <w:r w:rsidR="0072466E" w:rsidRPr="00C20D75">
        <w:rPr>
          <w:bCs/>
          <w:sz w:val="24"/>
          <w:szCs w:val="24"/>
        </w:rPr>
        <w:t>True</w:t>
      </w:r>
      <w:r w:rsidR="0072466E" w:rsidRPr="00C20D75">
        <w:rPr>
          <w:sz w:val="24"/>
          <w:szCs w:val="24"/>
        </w:rPr>
        <w:tab/>
      </w:r>
      <w:r w:rsidR="00503CAF" w:rsidRPr="00C20D75">
        <w:tab/>
      </w:r>
      <w:r w:rsidR="0072466E" w:rsidRPr="00C20D75">
        <w:t xml:space="preserve">b. </w:t>
      </w:r>
      <w:r w:rsidR="0072466E" w:rsidRPr="00C20D75">
        <w:rPr>
          <w:bCs/>
          <w:sz w:val="24"/>
          <w:szCs w:val="24"/>
        </w:rPr>
        <w:t>False</w:t>
      </w:r>
      <w:r w:rsidR="00503CAF" w:rsidRPr="00C20D75">
        <w:rPr>
          <w:bCs/>
          <w:sz w:val="24"/>
          <w:szCs w:val="24"/>
        </w:rPr>
        <w:br/>
      </w:r>
      <w:r w:rsidRPr="00C20D75">
        <w:rPr>
          <w:bCs/>
        </w:rPr>
        <w:tab/>
      </w:r>
      <w:r w:rsidRPr="00C20D75">
        <w:rPr>
          <w:bCs/>
        </w:rPr>
        <w:tab/>
        <w:t xml:space="preserve"> </w:t>
      </w:r>
      <w:r w:rsidRPr="00C20D75">
        <w:rPr>
          <w:bCs/>
        </w:rPr>
        <w:tab/>
      </w:r>
      <w:r w:rsidRPr="00C20D75">
        <w:rPr>
          <w:bCs/>
        </w:rPr>
        <w:tab/>
      </w:r>
    </w:p>
    <w:p w14:paraId="2D25C19C" w14:textId="77777777" w:rsidR="00095991" w:rsidRPr="00C20D75" w:rsidRDefault="00C20D75" w:rsidP="00503CAF">
      <w:pPr>
        <w:pStyle w:val="ListParagraph"/>
        <w:numPr>
          <w:ilvl w:val="0"/>
          <w:numId w:val="7"/>
        </w:numPr>
        <w:rPr>
          <w:bCs/>
        </w:rPr>
      </w:pPr>
      <w:r w:rsidRPr="00C20D75">
        <w:rPr>
          <w:bCs/>
        </w:rPr>
        <w:t>Non-response can be solved by over-sampling or by follow-up sampling,</w:t>
      </w:r>
      <w:r w:rsidR="0072466E" w:rsidRPr="00C20D75">
        <w:rPr>
          <w:bCs/>
        </w:rPr>
        <w:t xml:space="preserve"> to achieve desired sample size:</w:t>
      </w:r>
      <w:r w:rsidR="00503CAF" w:rsidRPr="00C20D75">
        <w:rPr>
          <w:bCs/>
        </w:rPr>
        <w:t xml:space="preserve"> </w:t>
      </w:r>
      <w:r w:rsidR="00503CAF" w:rsidRPr="00C20D75">
        <w:rPr>
          <w:bCs/>
        </w:rPr>
        <w:tab/>
      </w:r>
      <w:r w:rsidR="00503CAF" w:rsidRPr="00C20D75">
        <w:rPr>
          <w:bCs/>
        </w:rPr>
        <w:tab/>
      </w:r>
      <w:r w:rsidR="00503CAF" w:rsidRPr="00C20D75">
        <w:rPr>
          <w:bCs/>
        </w:rPr>
        <w:tab/>
        <w:t xml:space="preserve">a. </w:t>
      </w:r>
      <w:r w:rsidR="00503CAF" w:rsidRPr="00C20D75">
        <w:rPr>
          <w:bCs/>
          <w:sz w:val="24"/>
          <w:szCs w:val="24"/>
        </w:rPr>
        <w:t>True</w:t>
      </w:r>
      <w:r w:rsidR="00503CAF" w:rsidRPr="00C20D75">
        <w:rPr>
          <w:sz w:val="24"/>
          <w:szCs w:val="24"/>
        </w:rPr>
        <w:tab/>
      </w:r>
      <w:r w:rsidR="00503CAF" w:rsidRPr="00C20D75">
        <w:tab/>
      </w:r>
      <w:r w:rsidR="00503CAF" w:rsidRPr="00C20D75">
        <w:tab/>
        <w:t xml:space="preserve">b. </w:t>
      </w:r>
      <w:r w:rsidR="00503CAF" w:rsidRPr="00C20D75">
        <w:rPr>
          <w:bCs/>
          <w:sz w:val="24"/>
          <w:szCs w:val="24"/>
        </w:rPr>
        <w:t>False</w:t>
      </w:r>
      <w:r w:rsidR="00503CAF" w:rsidRPr="00C20D75">
        <w:rPr>
          <w:bCs/>
          <w:sz w:val="24"/>
          <w:szCs w:val="24"/>
        </w:rPr>
        <w:br/>
      </w:r>
    </w:p>
    <w:p w14:paraId="2D25C19D" w14:textId="77777777" w:rsidR="00095991" w:rsidRPr="00C20D75" w:rsidRDefault="00C20D75" w:rsidP="00503CAF">
      <w:pPr>
        <w:pStyle w:val="ListParagraph"/>
        <w:numPr>
          <w:ilvl w:val="0"/>
          <w:numId w:val="7"/>
        </w:numPr>
      </w:pPr>
      <w:r w:rsidRPr="00C20D75">
        <w:rPr>
          <w:bCs/>
        </w:rPr>
        <w:t>Random samples are always representative of the population from which they are drawn:</w:t>
      </w:r>
    </w:p>
    <w:p w14:paraId="2D25C19E" w14:textId="77777777" w:rsidR="00C20D75" w:rsidRPr="00C20D75" w:rsidRDefault="00C20D75" w:rsidP="00C20D75">
      <w:pPr>
        <w:pStyle w:val="ListParagraph"/>
        <w:ind w:left="2880" w:firstLine="720"/>
      </w:pPr>
      <w:r w:rsidRPr="00C20D75">
        <w:rPr>
          <w:bCs/>
        </w:rPr>
        <w:t xml:space="preserve">a. </w:t>
      </w:r>
      <w:r w:rsidRPr="00C20D75">
        <w:rPr>
          <w:bCs/>
          <w:sz w:val="24"/>
          <w:szCs w:val="24"/>
        </w:rPr>
        <w:t>True</w:t>
      </w:r>
      <w:r w:rsidRPr="00C20D75">
        <w:rPr>
          <w:sz w:val="24"/>
          <w:szCs w:val="24"/>
        </w:rPr>
        <w:tab/>
      </w:r>
      <w:r w:rsidRPr="00C20D75">
        <w:tab/>
      </w:r>
      <w:r w:rsidRPr="00C20D75">
        <w:tab/>
        <w:t xml:space="preserve">b. </w:t>
      </w:r>
      <w:r w:rsidRPr="00C20D75">
        <w:rPr>
          <w:bCs/>
          <w:sz w:val="24"/>
          <w:szCs w:val="24"/>
        </w:rPr>
        <w:t>False</w:t>
      </w:r>
      <w:r w:rsidRPr="00C20D75">
        <w:rPr>
          <w:bCs/>
          <w:sz w:val="24"/>
          <w:szCs w:val="24"/>
        </w:rPr>
        <w:br/>
      </w:r>
    </w:p>
    <w:p w14:paraId="2D25C19F" w14:textId="77777777" w:rsidR="0072466E" w:rsidRPr="00C20D75" w:rsidRDefault="0072466E" w:rsidP="00503CAF">
      <w:pPr>
        <w:pStyle w:val="ListParagraph"/>
        <w:numPr>
          <w:ilvl w:val="0"/>
          <w:numId w:val="7"/>
        </w:numPr>
      </w:pPr>
      <w:r w:rsidRPr="00C20D75">
        <w:rPr>
          <w:bCs/>
          <w:i/>
          <w:iCs/>
        </w:rPr>
        <w:t>R</w:t>
      </w:r>
      <w:r w:rsidRPr="00C20D75">
        <w:rPr>
          <w:bCs/>
        </w:rPr>
        <w:t>andom sampling can rarely be used in development evaluations because resources usually allow only small samples and we need to assure that the sample includes units from small sectors, regions, and/or minority groups</w:t>
      </w:r>
      <w:r w:rsidR="00C20D75" w:rsidRPr="00C20D75">
        <w:rPr>
          <w:bCs/>
        </w:rPr>
        <w:t>:</w:t>
      </w:r>
    </w:p>
    <w:p w14:paraId="2D25C1A0" w14:textId="77777777" w:rsidR="00C20D75" w:rsidRPr="00C20D75" w:rsidRDefault="00C20D75" w:rsidP="00C20D75">
      <w:pPr>
        <w:pStyle w:val="ListParagraph"/>
        <w:ind w:left="3600"/>
      </w:pPr>
      <w:r w:rsidRPr="00C20D75">
        <w:rPr>
          <w:bCs/>
        </w:rPr>
        <w:t xml:space="preserve">a. </w:t>
      </w:r>
      <w:r w:rsidRPr="00C20D75">
        <w:rPr>
          <w:bCs/>
          <w:sz w:val="24"/>
          <w:szCs w:val="24"/>
        </w:rPr>
        <w:t>True</w:t>
      </w:r>
      <w:r w:rsidRPr="00C20D75">
        <w:rPr>
          <w:sz w:val="24"/>
          <w:szCs w:val="24"/>
        </w:rPr>
        <w:tab/>
      </w:r>
      <w:r w:rsidRPr="00C20D75">
        <w:tab/>
      </w:r>
      <w:r w:rsidRPr="00C20D75">
        <w:tab/>
        <w:t xml:space="preserve">b. </w:t>
      </w:r>
      <w:r w:rsidRPr="00C20D75">
        <w:rPr>
          <w:bCs/>
          <w:sz w:val="24"/>
          <w:szCs w:val="24"/>
        </w:rPr>
        <w:t>False</w:t>
      </w:r>
      <w:r w:rsidRPr="00C20D75">
        <w:rPr>
          <w:bCs/>
          <w:sz w:val="24"/>
          <w:szCs w:val="24"/>
        </w:rPr>
        <w:br/>
      </w:r>
    </w:p>
    <w:p w14:paraId="2D25C1A1" w14:textId="77777777" w:rsidR="00B167AA" w:rsidRPr="00D73EB8" w:rsidRDefault="0072466E" w:rsidP="00D73EB8">
      <w:pPr>
        <w:pStyle w:val="ListParagraph"/>
        <w:numPr>
          <w:ilvl w:val="0"/>
          <w:numId w:val="7"/>
        </w:numPr>
        <w:rPr>
          <w:bCs/>
        </w:rPr>
      </w:pPr>
      <w:r w:rsidRPr="00C20D75">
        <w:rPr>
          <w:bCs/>
        </w:rPr>
        <w:t>In development evaluation work, usually our only option is to collect data from the units convenient to the evaluator</w:t>
      </w:r>
      <w:r w:rsidR="00C20D75" w:rsidRPr="00C20D75">
        <w:rPr>
          <w:bCs/>
        </w:rPr>
        <w:t>:</w:t>
      </w:r>
      <w:r w:rsidR="00C20D75" w:rsidRPr="00C20D75">
        <w:rPr>
          <w:bCs/>
        </w:rPr>
        <w:tab/>
      </w:r>
      <w:r w:rsidR="00C20D75" w:rsidRPr="00D73EB8">
        <w:rPr>
          <w:bCs/>
        </w:rPr>
        <w:t xml:space="preserve">a. </w:t>
      </w:r>
      <w:r w:rsidR="00C20D75" w:rsidRPr="00D73EB8">
        <w:rPr>
          <w:bCs/>
          <w:sz w:val="24"/>
          <w:szCs w:val="24"/>
        </w:rPr>
        <w:t>True</w:t>
      </w:r>
      <w:r w:rsidR="00C20D75" w:rsidRPr="00D73EB8">
        <w:rPr>
          <w:sz w:val="24"/>
          <w:szCs w:val="24"/>
        </w:rPr>
        <w:tab/>
      </w:r>
      <w:r w:rsidR="00C20D75" w:rsidRPr="00C20D75">
        <w:tab/>
      </w:r>
      <w:r w:rsidR="00C20D75" w:rsidRPr="00C20D75">
        <w:tab/>
        <w:t xml:space="preserve">b. </w:t>
      </w:r>
      <w:r w:rsidR="00C20D75" w:rsidRPr="00D73EB8">
        <w:rPr>
          <w:bCs/>
          <w:sz w:val="24"/>
          <w:szCs w:val="24"/>
        </w:rPr>
        <w:t>False</w:t>
      </w:r>
      <w:r w:rsidR="00C20D75" w:rsidRPr="00D73EB8">
        <w:rPr>
          <w:bCs/>
          <w:sz w:val="24"/>
          <w:szCs w:val="24"/>
        </w:rPr>
        <w:br/>
      </w:r>
    </w:p>
    <w:p w14:paraId="2D25C1A2" w14:textId="77777777" w:rsidR="00C20D75" w:rsidRPr="00C20D75" w:rsidRDefault="0072466E" w:rsidP="00503CAF">
      <w:pPr>
        <w:pStyle w:val="ListParagraph"/>
        <w:numPr>
          <w:ilvl w:val="0"/>
          <w:numId w:val="7"/>
        </w:numPr>
        <w:rPr>
          <w:bCs/>
        </w:rPr>
      </w:pPr>
      <w:r w:rsidRPr="00C20D75">
        <w:rPr>
          <w:bCs/>
        </w:rPr>
        <w:t>If I draw a purposeful sample to be representative of the population, I can use statistical significance and confidence intervals</w:t>
      </w:r>
      <w:r w:rsidR="00C20D75" w:rsidRPr="00C20D75">
        <w:rPr>
          <w:bCs/>
        </w:rPr>
        <w:t>:</w:t>
      </w:r>
      <w:r w:rsidR="00C20D75" w:rsidRPr="00C20D75">
        <w:rPr>
          <w:bCs/>
        </w:rPr>
        <w:tab/>
      </w:r>
    </w:p>
    <w:p w14:paraId="2D25C1A3" w14:textId="77777777" w:rsidR="0072466E" w:rsidRPr="00C20D75" w:rsidRDefault="00C20D75" w:rsidP="00C20D75">
      <w:pPr>
        <w:pStyle w:val="ListParagraph"/>
        <w:ind w:left="2880" w:firstLine="720"/>
        <w:rPr>
          <w:bCs/>
        </w:rPr>
      </w:pPr>
      <w:r w:rsidRPr="00C20D75">
        <w:rPr>
          <w:bCs/>
        </w:rPr>
        <w:t xml:space="preserve">a. </w:t>
      </w:r>
      <w:r w:rsidRPr="00C20D75">
        <w:rPr>
          <w:bCs/>
          <w:sz w:val="24"/>
          <w:szCs w:val="24"/>
        </w:rPr>
        <w:t>True</w:t>
      </w:r>
      <w:r w:rsidRPr="00C20D75">
        <w:rPr>
          <w:sz w:val="24"/>
          <w:szCs w:val="24"/>
        </w:rPr>
        <w:tab/>
      </w:r>
      <w:r w:rsidRPr="00C20D75">
        <w:tab/>
      </w:r>
      <w:r w:rsidRPr="00C20D75">
        <w:tab/>
        <w:t xml:space="preserve">b. </w:t>
      </w:r>
      <w:r w:rsidRPr="00C20D75">
        <w:rPr>
          <w:bCs/>
          <w:sz w:val="24"/>
          <w:szCs w:val="24"/>
        </w:rPr>
        <w:t>False</w:t>
      </w:r>
      <w:r w:rsidRPr="00C20D75">
        <w:rPr>
          <w:bCs/>
          <w:sz w:val="24"/>
          <w:szCs w:val="24"/>
        </w:rPr>
        <w:br/>
      </w:r>
    </w:p>
    <w:p w14:paraId="2D25C1A4" w14:textId="77777777" w:rsidR="0072466E" w:rsidRPr="00C20D75" w:rsidRDefault="0072466E" w:rsidP="00503CAF">
      <w:pPr>
        <w:pStyle w:val="ListParagraph"/>
        <w:numPr>
          <w:ilvl w:val="0"/>
          <w:numId w:val="7"/>
        </w:numPr>
        <w:rPr>
          <w:bCs/>
        </w:rPr>
      </w:pPr>
      <w:r w:rsidRPr="00C20D75">
        <w:rPr>
          <w:bCs/>
        </w:rPr>
        <w:t>You should always draw the largest sample that is feasible</w:t>
      </w:r>
      <w:r w:rsidR="00C20D75" w:rsidRPr="00C20D75">
        <w:rPr>
          <w:bCs/>
        </w:rPr>
        <w:t>:</w:t>
      </w:r>
    </w:p>
    <w:p w14:paraId="2D25C1A5" w14:textId="77777777" w:rsidR="00C20D75" w:rsidRPr="00C20D75" w:rsidRDefault="00C20D75" w:rsidP="00C20D75">
      <w:pPr>
        <w:pStyle w:val="ListParagraph"/>
        <w:ind w:left="2880" w:firstLine="720"/>
        <w:rPr>
          <w:bCs/>
        </w:rPr>
      </w:pPr>
      <w:r w:rsidRPr="00C20D75">
        <w:rPr>
          <w:bCs/>
        </w:rPr>
        <w:t xml:space="preserve">a. </w:t>
      </w:r>
      <w:r w:rsidRPr="00C20D75">
        <w:rPr>
          <w:bCs/>
          <w:sz w:val="24"/>
          <w:szCs w:val="24"/>
        </w:rPr>
        <w:t>True</w:t>
      </w:r>
      <w:r w:rsidRPr="00C20D75">
        <w:rPr>
          <w:sz w:val="24"/>
          <w:szCs w:val="24"/>
        </w:rPr>
        <w:tab/>
      </w:r>
      <w:r w:rsidRPr="00C20D75">
        <w:tab/>
      </w:r>
      <w:r w:rsidRPr="00C20D75">
        <w:tab/>
        <w:t xml:space="preserve">b. </w:t>
      </w:r>
      <w:r w:rsidRPr="00C20D75">
        <w:rPr>
          <w:bCs/>
          <w:sz w:val="24"/>
          <w:szCs w:val="24"/>
        </w:rPr>
        <w:t>False</w:t>
      </w:r>
      <w:r w:rsidRPr="00C20D75">
        <w:rPr>
          <w:bCs/>
          <w:sz w:val="24"/>
          <w:szCs w:val="24"/>
        </w:rPr>
        <w:br/>
      </w:r>
    </w:p>
    <w:p w14:paraId="2D25C1A6" w14:textId="77777777" w:rsidR="0072466E" w:rsidRPr="00C20D75" w:rsidRDefault="0072466E" w:rsidP="00503CAF">
      <w:pPr>
        <w:pStyle w:val="ListParagraph"/>
        <w:numPr>
          <w:ilvl w:val="0"/>
          <w:numId w:val="7"/>
        </w:numPr>
        <w:rPr>
          <w:bCs/>
        </w:rPr>
      </w:pPr>
      <w:r w:rsidRPr="00C20D75">
        <w:rPr>
          <w:bCs/>
        </w:rPr>
        <w:t>If the evaluation is an important one, people will cooper</w:t>
      </w:r>
      <w:r w:rsidR="00C20D75" w:rsidRPr="00C20D75">
        <w:rPr>
          <w:bCs/>
        </w:rPr>
        <w:t>ate and provide the needed data:</w:t>
      </w:r>
    </w:p>
    <w:p w14:paraId="2D25C1A7" w14:textId="77777777" w:rsidR="00C20D75" w:rsidRPr="00C20D75" w:rsidRDefault="00C20D75" w:rsidP="00C20D75">
      <w:pPr>
        <w:pStyle w:val="ListParagraph"/>
        <w:ind w:left="2880" w:firstLine="720"/>
        <w:rPr>
          <w:bCs/>
        </w:rPr>
      </w:pPr>
      <w:r w:rsidRPr="00C20D75">
        <w:rPr>
          <w:bCs/>
        </w:rPr>
        <w:t xml:space="preserve">a. </w:t>
      </w:r>
      <w:r w:rsidRPr="00C20D75">
        <w:rPr>
          <w:bCs/>
          <w:sz w:val="24"/>
          <w:szCs w:val="24"/>
        </w:rPr>
        <w:t>True</w:t>
      </w:r>
      <w:r w:rsidRPr="00C20D75">
        <w:rPr>
          <w:sz w:val="24"/>
          <w:szCs w:val="24"/>
        </w:rPr>
        <w:tab/>
      </w:r>
      <w:r w:rsidRPr="00C20D75">
        <w:tab/>
      </w:r>
      <w:r w:rsidRPr="00C20D75">
        <w:tab/>
        <w:t xml:space="preserve">b. </w:t>
      </w:r>
      <w:r w:rsidRPr="00C20D75">
        <w:rPr>
          <w:bCs/>
          <w:sz w:val="24"/>
          <w:szCs w:val="24"/>
        </w:rPr>
        <w:t>False</w:t>
      </w:r>
      <w:r w:rsidRPr="00C20D75">
        <w:rPr>
          <w:bCs/>
          <w:sz w:val="24"/>
          <w:szCs w:val="24"/>
        </w:rPr>
        <w:br/>
      </w:r>
    </w:p>
    <w:p w14:paraId="2D25C1A8" w14:textId="77777777" w:rsidR="00C20D75" w:rsidRPr="00C20D75" w:rsidRDefault="00503CAF" w:rsidP="00C20D75">
      <w:pPr>
        <w:pStyle w:val="ListParagraph"/>
        <w:numPr>
          <w:ilvl w:val="0"/>
          <w:numId w:val="7"/>
        </w:numPr>
      </w:pPr>
      <w:r w:rsidRPr="00C20D75">
        <w:rPr>
          <w:bCs/>
        </w:rPr>
        <w:t>Sample size determination is not useful in development evaluation. Simply use same sample size in similar evaluation o</w:t>
      </w:r>
      <w:r w:rsidR="00C20D75" w:rsidRPr="00C20D75">
        <w:rPr>
          <w:bCs/>
        </w:rPr>
        <w:t>r from your previous evaluation:</w:t>
      </w:r>
    </w:p>
    <w:p w14:paraId="2D25C1A9" w14:textId="77777777" w:rsidR="00C20D75" w:rsidRDefault="00C20D75" w:rsidP="00C20D75">
      <w:pPr>
        <w:pStyle w:val="ListParagraph"/>
        <w:ind w:left="2880" w:firstLine="720"/>
      </w:pPr>
      <w:r w:rsidRPr="00C20D75">
        <w:rPr>
          <w:bCs/>
        </w:rPr>
        <w:t xml:space="preserve">a. </w:t>
      </w:r>
      <w:r w:rsidRPr="00C20D75">
        <w:rPr>
          <w:bCs/>
          <w:sz w:val="24"/>
          <w:szCs w:val="24"/>
        </w:rPr>
        <w:t>True</w:t>
      </w:r>
      <w:r w:rsidRPr="00C20D75">
        <w:rPr>
          <w:sz w:val="24"/>
          <w:szCs w:val="24"/>
        </w:rPr>
        <w:tab/>
      </w:r>
      <w:r w:rsidRPr="00C20D75">
        <w:tab/>
      </w:r>
      <w:r w:rsidRPr="00C20D75">
        <w:tab/>
        <w:t xml:space="preserve">b. </w:t>
      </w:r>
      <w:r w:rsidRPr="00C20D75">
        <w:rPr>
          <w:bCs/>
          <w:sz w:val="24"/>
          <w:szCs w:val="24"/>
        </w:rPr>
        <w:t>False</w:t>
      </w:r>
      <w:r w:rsidRPr="00C20D75">
        <w:rPr>
          <w:bCs/>
          <w:sz w:val="24"/>
          <w:szCs w:val="24"/>
        </w:rPr>
        <w:br/>
      </w:r>
    </w:p>
    <w:sectPr w:rsidR="00C20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15AFF"/>
    <w:multiLevelType w:val="hybridMultilevel"/>
    <w:tmpl w:val="CABC4594"/>
    <w:lvl w:ilvl="0" w:tplc="C7908BEE">
      <w:start w:val="1"/>
      <w:numFmt w:val="bullet"/>
      <w:lvlText w:val="□"/>
      <w:lvlJc w:val="left"/>
      <w:pPr>
        <w:tabs>
          <w:tab w:val="num" w:pos="720"/>
        </w:tabs>
        <w:ind w:left="720" w:hanging="360"/>
      </w:pPr>
      <w:rPr>
        <w:rFonts w:ascii="Arial" w:hAnsi="Arial" w:hint="default"/>
        <w:sz w:val="36"/>
      </w:rPr>
    </w:lvl>
    <w:lvl w:ilvl="1" w:tplc="BF4A0A82" w:tentative="1">
      <w:start w:val="1"/>
      <w:numFmt w:val="bullet"/>
      <w:lvlText w:val="•"/>
      <w:lvlJc w:val="left"/>
      <w:pPr>
        <w:tabs>
          <w:tab w:val="num" w:pos="1440"/>
        </w:tabs>
        <w:ind w:left="1440" w:hanging="360"/>
      </w:pPr>
      <w:rPr>
        <w:rFonts w:ascii="Arial" w:hAnsi="Arial" w:hint="default"/>
      </w:rPr>
    </w:lvl>
    <w:lvl w:ilvl="2" w:tplc="91446918" w:tentative="1">
      <w:start w:val="1"/>
      <w:numFmt w:val="bullet"/>
      <w:lvlText w:val="•"/>
      <w:lvlJc w:val="left"/>
      <w:pPr>
        <w:tabs>
          <w:tab w:val="num" w:pos="2160"/>
        </w:tabs>
        <w:ind w:left="2160" w:hanging="360"/>
      </w:pPr>
      <w:rPr>
        <w:rFonts w:ascii="Arial" w:hAnsi="Arial" w:hint="default"/>
      </w:rPr>
    </w:lvl>
    <w:lvl w:ilvl="3" w:tplc="24065D5C" w:tentative="1">
      <w:start w:val="1"/>
      <w:numFmt w:val="bullet"/>
      <w:lvlText w:val="•"/>
      <w:lvlJc w:val="left"/>
      <w:pPr>
        <w:tabs>
          <w:tab w:val="num" w:pos="2880"/>
        </w:tabs>
        <w:ind w:left="2880" w:hanging="360"/>
      </w:pPr>
      <w:rPr>
        <w:rFonts w:ascii="Arial" w:hAnsi="Arial" w:hint="default"/>
      </w:rPr>
    </w:lvl>
    <w:lvl w:ilvl="4" w:tplc="F538F0EE" w:tentative="1">
      <w:start w:val="1"/>
      <w:numFmt w:val="bullet"/>
      <w:lvlText w:val="•"/>
      <w:lvlJc w:val="left"/>
      <w:pPr>
        <w:tabs>
          <w:tab w:val="num" w:pos="3600"/>
        </w:tabs>
        <w:ind w:left="3600" w:hanging="360"/>
      </w:pPr>
      <w:rPr>
        <w:rFonts w:ascii="Arial" w:hAnsi="Arial" w:hint="default"/>
      </w:rPr>
    </w:lvl>
    <w:lvl w:ilvl="5" w:tplc="7BA00E54" w:tentative="1">
      <w:start w:val="1"/>
      <w:numFmt w:val="bullet"/>
      <w:lvlText w:val="•"/>
      <w:lvlJc w:val="left"/>
      <w:pPr>
        <w:tabs>
          <w:tab w:val="num" w:pos="4320"/>
        </w:tabs>
        <w:ind w:left="4320" w:hanging="360"/>
      </w:pPr>
      <w:rPr>
        <w:rFonts w:ascii="Arial" w:hAnsi="Arial" w:hint="default"/>
      </w:rPr>
    </w:lvl>
    <w:lvl w:ilvl="6" w:tplc="F6D85C98" w:tentative="1">
      <w:start w:val="1"/>
      <w:numFmt w:val="bullet"/>
      <w:lvlText w:val="•"/>
      <w:lvlJc w:val="left"/>
      <w:pPr>
        <w:tabs>
          <w:tab w:val="num" w:pos="5040"/>
        </w:tabs>
        <w:ind w:left="5040" w:hanging="360"/>
      </w:pPr>
      <w:rPr>
        <w:rFonts w:ascii="Arial" w:hAnsi="Arial" w:hint="default"/>
      </w:rPr>
    </w:lvl>
    <w:lvl w:ilvl="7" w:tplc="8FBE0346" w:tentative="1">
      <w:start w:val="1"/>
      <w:numFmt w:val="bullet"/>
      <w:lvlText w:val="•"/>
      <w:lvlJc w:val="left"/>
      <w:pPr>
        <w:tabs>
          <w:tab w:val="num" w:pos="5760"/>
        </w:tabs>
        <w:ind w:left="5760" w:hanging="360"/>
      </w:pPr>
      <w:rPr>
        <w:rFonts w:ascii="Arial" w:hAnsi="Arial" w:hint="default"/>
      </w:rPr>
    </w:lvl>
    <w:lvl w:ilvl="8" w:tplc="EF8A0F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236B24"/>
    <w:multiLevelType w:val="hybridMultilevel"/>
    <w:tmpl w:val="472CD15E"/>
    <w:lvl w:ilvl="0" w:tplc="91C26C9A">
      <w:start w:val="1"/>
      <w:numFmt w:val="bullet"/>
      <w:lvlText w:val=""/>
      <w:lvlJc w:val="left"/>
      <w:pPr>
        <w:tabs>
          <w:tab w:val="num" w:pos="720"/>
        </w:tabs>
        <w:ind w:left="720" w:hanging="360"/>
      </w:pPr>
      <w:rPr>
        <w:rFonts w:ascii="Wingdings" w:hAnsi="Wingdings" w:hint="default"/>
      </w:rPr>
    </w:lvl>
    <w:lvl w:ilvl="1" w:tplc="C04CCDD6" w:tentative="1">
      <w:start w:val="1"/>
      <w:numFmt w:val="bullet"/>
      <w:lvlText w:val=""/>
      <w:lvlJc w:val="left"/>
      <w:pPr>
        <w:tabs>
          <w:tab w:val="num" w:pos="1440"/>
        </w:tabs>
        <w:ind w:left="1440" w:hanging="360"/>
      </w:pPr>
      <w:rPr>
        <w:rFonts w:ascii="Wingdings" w:hAnsi="Wingdings" w:hint="default"/>
      </w:rPr>
    </w:lvl>
    <w:lvl w:ilvl="2" w:tplc="28C0B06C" w:tentative="1">
      <w:start w:val="1"/>
      <w:numFmt w:val="bullet"/>
      <w:lvlText w:val=""/>
      <w:lvlJc w:val="left"/>
      <w:pPr>
        <w:tabs>
          <w:tab w:val="num" w:pos="2160"/>
        </w:tabs>
        <w:ind w:left="2160" w:hanging="360"/>
      </w:pPr>
      <w:rPr>
        <w:rFonts w:ascii="Wingdings" w:hAnsi="Wingdings" w:hint="default"/>
      </w:rPr>
    </w:lvl>
    <w:lvl w:ilvl="3" w:tplc="A1DAC4F6" w:tentative="1">
      <w:start w:val="1"/>
      <w:numFmt w:val="bullet"/>
      <w:lvlText w:val=""/>
      <w:lvlJc w:val="left"/>
      <w:pPr>
        <w:tabs>
          <w:tab w:val="num" w:pos="2880"/>
        </w:tabs>
        <w:ind w:left="2880" w:hanging="360"/>
      </w:pPr>
      <w:rPr>
        <w:rFonts w:ascii="Wingdings" w:hAnsi="Wingdings" w:hint="default"/>
      </w:rPr>
    </w:lvl>
    <w:lvl w:ilvl="4" w:tplc="835260B0" w:tentative="1">
      <w:start w:val="1"/>
      <w:numFmt w:val="bullet"/>
      <w:lvlText w:val=""/>
      <w:lvlJc w:val="left"/>
      <w:pPr>
        <w:tabs>
          <w:tab w:val="num" w:pos="3600"/>
        </w:tabs>
        <w:ind w:left="3600" w:hanging="360"/>
      </w:pPr>
      <w:rPr>
        <w:rFonts w:ascii="Wingdings" w:hAnsi="Wingdings" w:hint="default"/>
      </w:rPr>
    </w:lvl>
    <w:lvl w:ilvl="5" w:tplc="ADDA224A" w:tentative="1">
      <w:start w:val="1"/>
      <w:numFmt w:val="bullet"/>
      <w:lvlText w:val=""/>
      <w:lvlJc w:val="left"/>
      <w:pPr>
        <w:tabs>
          <w:tab w:val="num" w:pos="4320"/>
        </w:tabs>
        <w:ind w:left="4320" w:hanging="360"/>
      </w:pPr>
      <w:rPr>
        <w:rFonts w:ascii="Wingdings" w:hAnsi="Wingdings" w:hint="default"/>
      </w:rPr>
    </w:lvl>
    <w:lvl w:ilvl="6" w:tplc="B1906FBA" w:tentative="1">
      <w:start w:val="1"/>
      <w:numFmt w:val="bullet"/>
      <w:lvlText w:val=""/>
      <w:lvlJc w:val="left"/>
      <w:pPr>
        <w:tabs>
          <w:tab w:val="num" w:pos="5040"/>
        </w:tabs>
        <w:ind w:left="5040" w:hanging="360"/>
      </w:pPr>
      <w:rPr>
        <w:rFonts w:ascii="Wingdings" w:hAnsi="Wingdings" w:hint="default"/>
      </w:rPr>
    </w:lvl>
    <w:lvl w:ilvl="7" w:tplc="A27A9E56" w:tentative="1">
      <w:start w:val="1"/>
      <w:numFmt w:val="bullet"/>
      <w:lvlText w:val=""/>
      <w:lvlJc w:val="left"/>
      <w:pPr>
        <w:tabs>
          <w:tab w:val="num" w:pos="5760"/>
        </w:tabs>
        <w:ind w:left="5760" w:hanging="360"/>
      </w:pPr>
      <w:rPr>
        <w:rFonts w:ascii="Wingdings" w:hAnsi="Wingdings" w:hint="default"/>
      </w:rPr>
    </w:lvl>
    <w:lvl w:ilvl="8" w:tplc="E1342F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672AAF"/>
    <w:multiLevelType w:val="hybridMultilevel"/>
    <w:tmpl w:val="856043C0"/>
    <w:lvl w:ilvl="0" w:tplc="78885DC4">
      <w:start w:val="1"/>
      <w:numFmt w:val="bullet"/>
      <w:lvlText w:val=""/>
      <w:lvlJc w:val="left"/>
      <w:pPr>
        <w:tabs>
          <w:tab w:val="num" w:pos="720"/>
        </w:tabs>
        <w:ind w:left="720" w:hanging="360"/>
      </w:pPr>
      <w:rPr>
        <w:rFonts w:ascii="Wingdings" w:hAnsi="Wingdings" w:hint="default"/>
      </w:rPr>
    </w:lvl>
    <w:lvl w:ilvl="1" w:tplc="A8DA4E60" w:tentative="1">
      <w:start w:val="1"/>
      <w:numFmt w:val="bullet"/>
      <w:lvlText w:val=""/>
      <w:lvlJc w:val="left"/>
      <w:pPr>
        <w:tabs>
          <w:tab w:val="num" w:pos="1440"/>
        </w:tabs>
        <w:ind w:left="1440" w:hanging="360"/>
      </w:pPr>
      <w:rPr>
        <w:rFonts w:ascii="Wingdings" w:hAnsi="Wingdings" w:hint="default"/>
      </w:rPr>
    </w:lvl>
    <w:lvl w:ilvl="2" w:tplc="169E0B36" w:tentative="1">
      <w:start w:val="1"/>
      <w:numFmt w:val="bullet"/>
      <w:lvlText w:val=""/>
      <w:lvlJc w:val="left"/>
      <w:pPr>
        <w:tabs>
          <w:tab w:val="num" w:pos="2160"/>
        </w:tabs>
        <w:ind w:left="2160" w:hanging="360"/>
      </w:pPr>
      <w:rPr>
        <w:rFonts w:ascii="Wingdings" w:hAnsi="Wingdings" w:hint="default"/>
      </w:rPr>
    </w:lvl>
    <w:lvl w:ilvl="3" w:tplc="6784895A" w:tentative="1">
      <w:start w:val="1"/>
      <w:numFmt w:val="bullet"/>
      <w:lvlText w:val=""/>
      <w:lvlJc w:val="left"/>
      <w:pPr>
        <w:tabs>
          <w:tab w:val="num" w:pos="2880"/>
        </w:tabs>
        <w:ind w:left="2880" w:hanging="360"/>
      </w:pPr>
      <w:rPr>
        <w:rFonts w:ascii="Wingdings" w:hAnsi="Wingdings" w:hint="default"/>
      </w:rPr>
    </w:lvl>
    <w:lvl w:ilvl="4" w:tplc="B8CCF75A" w:tentative="1">
      <w:start w:val="1"/>
      <w:numFmt w:val="bullet"/>
      <w:lvlText w:val=""/>
      <w:lvlJc w:val="left"/>
      <w:pPr>
        <w:tabs>
          <w:tab w:val="num" w:pos="3600"/>
        </w:tabs>
        <w:ind w:left="3600" w:hanging="360"/>
      </w:pPr>
      <w:rPr>
        <w:rFonts w:ascii="Wingdings" w:hAnsi="Wingdings" w:hint="default"/>
      </w:rPr>
    </w:lvl>
    <w:lvl w:ilvl="5" w:tplc="CD6A14CC" w:tentative="1">
      <w:start w:val="1"/>
      <w:numFmt w:val="bullet"/>
      <w:lvlText w:val=""/>
      <w:lvlJc w:val="left"/>
      <w:pPr>
        <w:tabs>
          <w:tab w:val="num" w:pos="4320"/>
        </w:tabs>
        <w:ind w:left="4320" w:hanging="360"/>
      </w:pPr>
      <w:rPr>
        <w:rFonts w:ascii="Wingdings" w:hAnsi="Wingdings" w:hint="default"/>
      </w:rPr>
    </w:lvl>
    <w:lvl w:ilvl="6" w:tplc="4BEE5A54" w:tentative="1">
      <w:start w:val="1"/>
      <w:numFmt w:val="bullet"/>
      <w:lvlText w:val=""/>
      <w:lvlJc w:val="left"/>
      <w:pPr>
        <w:tabs>
          <w:tab w:val="num" w:pos="5040"/>
        </w:tabs>
        <w:ind w:left="5040" w:hanging="360"/>
      </w:pPr>
      <w:rPr>
        <w:rFonts w:ascii="Wingdings" w:hAnsi="Wingdings" w:hint="default"/>
      </w:rPr>
    </w:lvl>
    <w:lvl w:ilvl="7" w:tplc="DA86BEA4" w:tentative="1">
      <w:start w:val="1"/>
      <w:numFmt w:val="bullet"/>
      <w:lvlText w:val=""/>
      <w:lvlJc w:val="left"/>
      <w:pPr>
        <w:tabs>
          <w:tab w:val="num" w:pos="5760"/>
        </w:tabs>
        <w:ind w:left="5760" w:hanging="360"/>
      </w:pPr>
      <w:rPr>
        <w:rFonts w:ascii="Wingdings" w:hAnsi="Wingdings" w:hint="default"/>
      </w:rPr>
    </w:lvl>
    <w:lvl w:ilvl="8" w:tplc="3AE02AE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D71B1B"/>
    <w:multiLevelType w:val="hybridMultilevel"/>
    <w:tmpl w:val="24FACEAC"/>
    <w:lvl w:ilvl="0" w:tplc="4B1E5530">
      <w:start w:val="1"/>
      <w:numFmt w:val="bullet"/>
      <w:lvlText w:val="□"/>
      <w:lvlJc w:val="left"/>
      <w:pPr>
        <w:tabs>
          <w:tab w:val="num" w:pos="720"/>
        </w:tabs>
        <w:ind w:left="720" w:hanging="360"/>
      </w:pPr>
      <w:rPr>
        <w:rFonts w:ascii="Arial" w:hAnsi="Arial" w:hint="default"/>
        <w:sz w:val="36"/>
      </w:rPr>
    </w:lvl>
    <w:lvl w:ilvl="1" w:tplc="BF4A0A82" w:tentative="1">
      <w:start w:val="1"/>
      <w:numFmt w:val="bullet"/>
      <w:lvlText w:val="•"/>
      <w:lvlJc w:val="left"/>
      <w:pPr>
        <w:tabs>
          <w:tab w:val="num" w:pos="1440"/>
        </w:tabs>
        <w:ind w:left="1440" w:hanging="360"/>
      </w:pPr>
      <w:rPr>
        <w:rFonts w:ascii="Arial" w:hAnsi="Arial" w:hint="default"/>
      </w:rPr>
    </w:lvl>
    <w:lvl w:ilvl="2" w:tplc="91446918" w:tentative="1">
      <w:start w:val="1"/>
      <w:numFmt w:val="bullet"/>
      <w:lvlText w:val="•"/>
      <w:lvlJc w:val="left"/>
      <w:pPr>
        <w:tabs>
          <w:tab w:val="num" w:pos="2160"/>
        </w:tabs>
        <w:ind w:left="2160" w:hanging="360"/>
      </w:pPr>
      <w:rPr>
        <w:rFonts w:ascii="Arial" w:hAnsi="Arial" w:hint="default"/>
      </w:rPr>
    </w:lvl>
    <w:lvl w:ilvl="3" w:tplc="24065D5C" w:tentative="1">
      <w:start w:val="1"/>
      <w:numFmt w:val="bullet"/>
      <w:lvlText w:val="•"/>
      <w:lvlJc w:val="left"/>
      <w:pPr>
        <w:tabs>
          <w:tab w:val="num" w:pos="2880"/>
        </w:tabs>
        <w:ind w:left="2880" w:hanging="360"/>
      </w:pPr>
      <w:rPr>
        <w:rFonts w:ascii="Arial" w:hAnsi="Arial" w:hint="default"/>
      </w:rPr>
    </w:lvl>
    <w:lvl w:ilvl="4" w:tplc="F538F0EE" w:tentative="1">
      <w:start w:val="1"/>
      <w:numFmt w:val="bullet"/>
      <w:lvlText w:val="•"/>
      <w:lvlJc w:val="left"/>
      <w:pPr>
        <w:tabs>
          <w:tab w:val="num" w:pos="3600"/>
        </w:tabs>
        <w:ind w:left="3600" w:hanging="360"/>
      </w:pPr>
      <w:rPr>
        <w:rFonts w:ascii="Arial" w:hAnsi="Arial" w:hint="default"/>
      </w:rPr>
    </w:lvl>
    <w:lvl w:ilvl="5" w:tplc="7BA00E54" w:tentative="1">
      <w:start w:val="1"/>
      <w:numFmt w:val="bullet"/>
      <w:lvlText w:val="•"/>
      <w:lvlJc w:val="left"/>
      <w:pPr>
        <w:tabs>
          <w:tab w:val="num" w:pos="4320"/>
        </w:tabs>
        <w:ind w:left="4320" w:hanging="360"/>
      </w:pPr>
      <w:rPr>
        <w:rFonts w:ascii="Arial" w:hAnsi="Arial" w:hint="default"/>
      </w:rPr>
    </w:lvl>
    <w:lvl w:ilvl="6" w:tplc="F6D85C98" w:tentative="1">
      <w:start w:val="1"/>
      <w:numFmt w:val="bullet"/>
      <w:lvlText w:val="•"/>
      <w:lvlJc w:val="left"/>
      <w:pPr>
        <w:tabs>
          <w:tab w:val="num" w:pos="5040"/>
        </w:tabs>
        <w:ind w:left="5040" w:hanging="360"/>
      </w:pPr>
      <w:rPr>
        <w:rFonts w:ascii="Arial" w:hAnsi="Arial" w:hint="default"/>
      </w:rPr>
    </w:lvl>
    <w:lvl w:ilvl="7" w:tplc="8FBE0346" w:tentative="1">
      <w:start w:val="1"/>
      <w:numFmt w:val="bullet"/>
      <w:lvlText w:val="•"/>
      <w:lvlJc w:val="left"/>
      <w:pPr>
        <w:tabs>
          <w:tab w:val="num" w:pos="5760"/>
        </w:tabs>
        <w:ind w:left="5760" w:hanging="360"/>
      </w:pPr>
      <w:rPr>
        <w:rFonts w:ascii="Arial" w:hAnsi="Arial" w:hint="default"/>
      </w:rPr>
    </w:lvl>
    <w:lvl w:ilvl="8" w:tplc="EF8A0F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90C7CCA"/>
    <w:multiLevelType w:val="hybridMultilevel"/>
    <w:tmpl w:val="3BE89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65D72"/>
    <w:multiLevelType w:val="hybridMultilevel"/>
    <w:tmpl w:val="39D04FD4"/>
    <w:lvl w:ilvl="0" w:tplc="DDC8DC16">
      <w:start w:val="1"/>
      <w:numFmt w:val="bullet"/>
      <w:lvlText w:val="•"/>
      <w:lvlJc w:val="left"/>
      <w:pPr>
        <w:tabs>
          <w:tab w:val="num" w:pos="720"/>
        </w:tabs>
        <w:ind w:left="720" w:hanging="360"/>
      </w:pPr>
      <w:rPr>
        <w:rFonts w:ascii="Arial" w:hAnsi="Arial" w:hint="default"/>
      </w:rPr>
    </w:lvl>
    <w:lvl w:ilvl="1" w:tplc="BF4A0A82" w:tentative="1">
      <w:start w:val="1"/>
      <w:numFmt w:val="bullet"/>
      <w:lvlText w:val="•"/>
      <w:lvlJc w:val="left"/>
      <w:pPr>
        <w:tabs>
          <w:tab w:val="num" w:pos="1440"/>
        </w:tabs>
        <w:ind w:left="1440" w:hanging="360"/>
      </w:pPr>
      <w:rPr>
        <w:rFonts w:ascii="Arial" w:hAnsi="Arial" w:hint="default"/>
      </w:rPr>
    </w:lvl>
    <w:lvl w:ilvl="2" w:tplc="91446918" w:tentative="1">
      <w:start w:val="1"/>
      <w:numFmt w:val="bullet"/>
      <w:lvlText w:val="•"/>
      <w:lvlJc w:val="left"/>
      <w:pPr>
        <w:tabs>
          <w:tab w:val="num" w:pos="2160"/>
        </w:tabs>
        <w:ind w:left="2160" w:hanging="360"/>
      </w:pPr>
      <w:rPr>
        <w:rFonts w:ascii="Arial" w:hAnsi="Arial" w:hint="default"/>
      </w:rPr>
    </w:lvl>
    <w:lvl w:ilvl="3" w:tplc="24065D5C" w:tentative="1">
      <w:start w:val="1"/>
      <w:numFmt w:val="bullet"/>
      <w:lvlText w:val="•"/>
      <w:lvlJc w:val="left"/>
      <w:pPr>
        <w:tabs>
          <w:tab w:val="num" w:pos="2880"/>
        </w:tabs>
        <w:ind w:left="2880" w:hanging="360"/>
      </w:pPr>
      <w:rPr>
        <w:rFonts w:ascii="Arial" w:hAnsi="Arial" w:hint="default"/>
      </w:rPr>
    </w:lvl>
    <w:lvl w:ilvl="4" w:tplc="F538F0EE" w:tentative="1">
      <w:start w:val="1"/>
      <w:numFmt w:val="bullet"/>
      <w:lvlText w:val="•"/>
      <w:lvlJc w:val="left"/>
      <w:pPr>
        <w:tabs>
          <w:tab w:val="num" w:pos="3600"/>
        </w:tabs>
        <w:ind w:left="3600" w:hanging="360"/>
      </w:pPr>
      <w:rPr>
        <w:rFonts w:ascii="Arial" w:hAnsi="Arial" w:hint="default"/>
      </w:rPr>
    </w:lvl>
    <w:lvl w:ilvl="5" w:tplc="7BA00E54" w:tentative="1">
      <w:start w:val="1"/>
      <w:numFmt w:val="bullet"/>
      <w:lvlText w:val="•"/>
      <w:lvlJc w:val="left"/>
      <w:pPr>
        <w:tabs>
          <w:tab w:val="num" w:pos="4320"/>
        </w:tabs>
        <w:ind w:left="4320" w:hanging="360"/>
      </w:pPr>
      <w:rPr>
        <w:rFonts w:ascii="Arial" w:hAnsi="Arial" w:hint="default"/>
      </w:rPr>
    </w:lvl>
    <w:lvl w:ilvl="6" w:tplc="F6D85C98" w:tentative="1">
      <w:start w:val="1"/>
      <w:numFmt w:val="bullet"/>
      <w:lvlText w:val="•"/>
      <w:lvlJc w:val="left"/>
      <w:pPr>
        <w:tabs>
          <w:tab w:val="num" w:pos="5040"/>
        </w:tabs>
        <w:ind w:left="5040" w:hanging="360"/>
      </w:pPr>
      <w:rPr>
        <w:rFonts w:ascii="Arial" w:hAnsi="Arial" w:hint="default"/>
      </w:rPr>
    </w:lvl>
    <w:lvl w:ilvl="7" w:tplc="8FBE0346" w:tentative="1">
      <w:start w:val="1"/>
      <w:numFmt w:val="bullet"/>
      <w:lvlText w:val="•"/>
      <w:lvlJc w:val="left"/>
      <w:pPr>
        <w:tabs>
          <w:tab w:val="num" w:pos="5760"/>
        </w:tabs>
        <w:ind w:left="5760" w:hanging="360"/>
      </w:pPr>
      <w:rPr>
        <w:rFonts w:ascii="Arial" w:hAnsi="Arial" w:hint="default"/>
      </w:rPr>
    </w:lvl>
    <w:lvl w:ilvl="8" w:tplc="EF8A0FB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63A12F4"/>
    <w:multiLevelType w:val="hybridMultilevel"/>
    <w:tmpl w:val="775447EC"/>
    <w:lvl w:ilvl="0" w:tplc="97F07484">
      <w:start w:val="1"/>
      <w:numFmt w:val="bullet"/>
      <w:lvlText w:val="•"/>
      <w:lvlJc w:val="left"/>
      <w:pPr>
        <w:tabs>
          <w:tab w:val="num" w:pos="720"/>
        </w:tabs>
        <w:ind w:left="720" w:hanging="360"/>
      </w:pPr>
      <w:rPr>
        <w:rFonts w:ascii="Arial" w:hAnsi="Arial" w:hint="default"/>
      </w:rPr>
    </w:lvl>
    <w:lvl w:ilvl="1" w:tplc="8236C03A" w:tentative="1">
      <w:start w:val="1"/>
      <w:numFmt w:val="bullet"/>
      <w:lvlText w:val="•"/>
      <w:lvlJc w:val="left"/>
      <w:pPr>
        <w:tabs>
          <w:tab w:val="num" w:pos="1440"/>
        </w:tabs>
        <w:ind w:left="1440" w:hanging="360"/>
      </w:pPr>
      <w:rPr>
        <w:rFonts w:ascii="Arial" w:hAnsi="Arial" w:hint="default"/>
      </w:rPr>
    </w:lvl>
    <w:lvl w:ilvl="2" w:tplc="ED7656C4" w:tentative="1">
      <w:start w:val="1"/>
      <w:numFmt w:val="bullet"/>
      <w:lvlText w:val="•"/>
      <w:lvlJc w:val="left"/>
      <w:pPr>
        <w:tabs>
          <w:tab w:val="num" w:pos="2160"/>
        </w:tabs>
        <w:ind w:left="2160" w:hanging="360"/>
      </w:pPr>
      <w:rPr>
        <w:rFonts w:ascii="Arial" w:hAnsi="Arial" w:hint="default"/>
      </w:rPr>
    </w:lvl>
    <w:lvl w:ilvl="3" w:tplc="09CE9180" w:tentative="1">
      <w:start w:val="1"/>
      <w:numFmt w:val="bullet"/>
      <w:lvlText w:val="•"/>
      <w:lvlJc w:val="left"/>
      <w:pPr>
        <w:tabs>
          <w:tab w:val="num" w:pos="2880"/>
        </w:tabs>
        <w:ind w:left="2880" w:hanging="360"/>
      </w:pPr>
      <w:rPr>
        <w:rFonts w:ascii="Arial" w:hAnsi="Arial" w:hint="default"/>
      </w:rPr>
    </w:lvl>
    <w:lvl w:ilvl="4" w:tplc="76D433CA" w:tentative="1">
      <w:start w:val="1"/>
      <w:numFmt w:val="bullet"/>
      <w:lvlText w:val="•"/>
      <w:lvlJc w:val="left"/>
      <w:pPr>
        <w:tabs>
          <w:tab w:val="num" w:pos="3600"/>
        </w:tabs>
        <w:ind w:left="3600" w:hanging="360"/>
      </w:pPr>
      <w:rPr>
        <w:rFonts w:ascii="Arial" w:hAnsi="Arial" w:hint="default"/>
      </w:rPr>
    </w:lvl>
    <w:lvl w:ilvl="5" w:tplc="5702525C" w:tentative="1">
      <w:start w:val="1"/>
      <w:numFmt w:val="bullet"/>
      <w:lvlText w:val="•"/>
      <w:lvlJc w:val="left"/>
      <w:pPr>
        <w:tabs>
          <w:tab w:val="num" w:pos="4320"/>
        </w:tabs>
        <w:ind w:left="4320" w:hanging="360"/>
      </w:pPr>
      <w:rPr>
        <w:rFonts w:ascii="Arial" w:hAnsi="Arial" w:hint="default"/>
      </w:rPr>
    </w:lvl>
    <w:lvl w:ilvl="6" w:tplc="0DA23EA2" w:tentative="1">
      <w:start w:val="1"/>
      <w:numFmt w:val="bullet"/>
      <w:lvlText w:val="•"/>
      <w:lvlJc w:val="left"/>
      <w:pPr>
        <w:tabs>
          <w:tab w:val="num" w:pos="5040"/>
        </w:tabs>
        <w:ind w:left="5040" w:hanging="360"/>
      </w:pPr>
      <w:rPr>
        <w:rFonts w:ascii="Arial" w:hAnsi="Arial" w:hint="default"/>
      </w:rPr>
    </w:lvl>
    <w:lvl w:ilvl="7" w:tplc="4B1849FA" w:tentative="1">
      <w:start w:val="1"/>
      <w:numFmt w:val="bullet"/>
      <w:lvlText w:val="•"/>
      <w:lvlJc w:val="left"/>
      <w:pPr>
        <w:tabs>
          <w:tab w:val="num" w:pos="5760"/>
        </w:tabs>
        <w:ind w:left="5760" w:hanging="360"/>
      </w:pPr>
      <w:rPr>
        <w:rFonts w:ascii="Arial" w:hAnsi="Arial" w:hint="default"/>
      </w:rPr>
    </w:lvl>
    <w:lvl w:ilvl="8" w:tplc="7868AFB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601"/>
    <w:rsid w:val="00095991"/>
    <w:rsid w:val="001A68B3"/>
    <w:rsid w:val="00503CAF"/>
    <w:rsid w:val="005F16DB"/>
    <w:rsid w:val="0072466E"/>
    <w:rsid w:val="00B167AA"/>
    <w:rsid w:val="00C20D75"/>
    <w:rsid w:val="00C37779"/>
    <w:rsid w:val="00CE1601"/>
    <w:rsid w:val="00D50DFF"/>
    <w:rsid w:val="00D61025"/>
    <w:rsid w:val="00D73EB8"/>
    <w:rsid w:val="00E66B94"/>
    <w:rsid w:val="00F8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C17A"/>
  <w15:chartTrackingRefBased/>
  <w15:docId w15:val="{AABBFB81-6448-4707-BC67-CB812CA9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1601"/>
    <w:rPr>
      <w:rFonts w:ascii="Calibri" w:eastAsia="Calibri" w:hAnsi="Calibri" w:cs="Cordia New"/>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6866">
      <w:bodyDiv w:val="1"/>
      <w:marLeft w:val="0"/>
      <w:marRight w:val="0"/>
      <w:marTop w:val="0"/>
      <w:marBottom w:val="0"/>
      <w:divBdr>
        <w:top w:val="none" w:sz="0" w:space="0" w:color="auto"/>
        <w:left w:val="none" w:sz="0" w:space="0" w:color="auto"/>
        <w:bottom w:val="none" w:sz="0" w:space="0" w:color="auto"/>
        <w:right w:val="none" w:sz="0" w:space="0" w:color="auto"/>
      </w:divBdr>
      <w:divsChild>
        <w:div w:id="652107558">
          <w:marLeft w:val="0"/>
          <w:marRight w:val="0"/>
          <w:marTop w:val="86"/>
          <w:marBottom w:val="0"/>
          <w:divBdr>
            <w:top w:val="none" w:sz="0" w:space="0" w:color="auto"/>
            <w:left w:val="none" w:sz="0" w:space="0" w:color="auto"/>
            <w:bottom w:val="none" w:sz="0" w:space="0" w:color="auto"/>
            <w:right w:val="none" w:sz="0" w:space="0" w:color="auto"/>
          </w:divBdr>
        </w:div>
        <w:div w:id="424955620">
          <w:marLeft w:val="0"/>
          <w:marRight w:val="0"/>
          <w:marTop w:val="86"/>
          <w:marBottom w:val="0"/>
          <w:divBdr>
            <w:top w:val="none" w:sz="0" w:space="0" w:color="auto"/>
            <w:left w:val="none" w:sz="0" w:space="0" w:color="auto"/>
            <w:bottom w:val="none" w:sz="0" w:space="0" w:color="auto"/>
            <w:right w:val="none" w:sz="0" w:space="0" w:color="auto"/>
          </w:divBdr>
        </w:div>
      </w:divsChild>
    </w:div>
    <w:div w:id="558252767">
      <w:bodyDiv w:val="1"/>
      <w:marLeft w:val="0"/>
      <w:marRight w:val="0"/>
      <w:marTop w:val="0"/>
      <w:marBottom w:val="0"/>
      <w:divBdr>
        <w:top w:val="none" w:sz="0" w:space="0" w:color="auto"/>
        <w:left w:val="none" w:sz="0" w:space="0" w:color="auto"/>
        <w:bottom w:val="none" w:sz="0" w:space="0" w:color="auto"/>
        <w:right w:val="none" w:sz="0" w:space="0" w:color="auto"/>
      </w:divBdr>
      <w:divsChild>
        <w:div w:id="1243177952">
          <w:marLeft w:val="547"/>
          <w:marRight w:val="0"/>
          <w:marTop w:val="115"/>
          <w:marBottom w:val="0"/>
          <w:divBdr>
            <w:top w:val="none" w:sz="0" w:space="0" w:color="auto"/>
            <w:left w:val="none" w:sz="0" w:space="0" w:color="auto"/>
            <w:bottom w:val="none" w:sz="0" w:space="0" w:color="auto"/>
            <w:right w:val="none" w:sz="0" w:space="0" w:color="auto"/>
          </w:divBdr>
        </w:div>
      </w:divsChild>
    </w:div>
    <w:div w:id="1407528793">
      <w:bodyDiv w:val="1"/>
      <w:marLeft w:val="0"/>
      <w:marRight w:val="0"/>
      <w:marTop w:val="0"/>
      <w:marBottom w:val="0"/>
      <w:divBdr>
        <w:top w:val="none" w:sz="0" w:space="0" w:color="auto"/>
        <w:left w:val="none" w:sz="0" w:space="0" w:color="auto"/>
        <w:bottom w:val="none" w:sz="0" w:space="0" w:color="auto"/>
        <w:right w:val="none" w:sz="0" w:space="0" w:color="auto"/>
      </w:divBdr>
      <w:divsChild>
        <w:div w:id="81259938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Bassirou Chitou</dc:creator>
  <cp:keywords/>
  <dc:description/>
  <cp:lastModifiedBy>Bassirou Chitou</cp:lastModifiedBy>
  <cp:revision>2</cp:revision>
  <dcterms:created xsi:type="dcterms:W3CDTF">2019-10-19T11:42:00Z</dcterms:created>
  <dcterms:modified xsi:type="dcterms:W3CDTF">2019-10-19T11:42:00Z</dcterms:modified>
</cp:coreProperties>
</file>